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46" w:rsidRDefault="00804346" w:rsidP="00804346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804346">
        <w:rPr>
          <w:rFonts w:eastAsia="Times New Roman"/>
          <w:b/>
          <w:color w:val="000000"/>
          <w:sz w:val="28"/>
          <w:szCs w:val="28"/>
        </w:rPr>
        <w:t>Seminarium Szkoł</w:t>
      </w:r>
      <w:r w:rsidRPr="00804346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804346" w:rsidRDefault="00804346" w:rsidP="00804346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804346" w:rsidRDefault="00804346" w:rsidP="00804346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804346" w:rsidRDefault="00804346" w:rsidP="00804346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804346" w:rsidRPr="00804346" w:rsidRDefault="00804346" w:rsidP="00804346">
      <w:pPr>
        <w:jc w:val="center"/>
        <w:rPr>
          <w:rFonts w:eastAsia="Times New Roman"/>
          <w:b/>
          <w:color w:val="000000"/>
        </w:rPr>
      </w:pPr>
      <w:r w:rsidRPr="00804346">
        <w:rPr>
          <w:rFonts w:eastAsia="Times New Roman"/>
          <w:b/>
          <w:color w:val="000000"/>
        </w:rPr>
        <w:br/>
      </w:r>
      <w:proofErr w:type="spellStart"/>
      <w:r w:rsidRPr="00804346">
        <w:rPr>
          <w:rFonts w:eastAsia="Times New Roman"/>
          <w:b/>
          <w:color w:val="000000"/>
        </w:rPr>
        <w:t>Thursday</w:t>
      </w:r>
      <w:proofErr w:type="spellEnd"/>
      <w:r w:rsidRPr="00804346">
        <w:rPr>
          <w:rFonts w:eastAsia="Times New Roman"/>
          <w:b/>
          <w:color w:val="000000"/>
        </w:rPr>
        <w:t xml:space="preserve">, 22 </w:t>
      </w:r>
      <w:proofErr w:type="spellStart"/>
      <w:r w:rsidRPr="00804346">
        <w:rPr>
          <w:rFonts w:eastAsia="Times New Roman"/>
          <w:b/>
          <w:color w:val="000000"/>
        </w:rPr>
        <w:t>June</w:t>
      </w:r>
      <w:proofErr w:type="spellEnd"/>
      <w:r w:rsidRPr="00804346">
        <w:rPr>
          <w:rFonts w:eastAsia="Times New Roman"/>
          <w:b/>
          <w:color w:val="000000"/>
        </w:rPr>
        <w:t>, 9:15</w:t>
      </w:r>
    </w:p>
    <w:p w:rsidR="00804346" w:rsidRPr="00804346" w:rsidRDefault="00804346" w:rsidP="00804346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804346">
        <w:rPr>
          <w:rFonts w:eastAsia="Times New Roman"/>
          <w:b/>
          <w:color w:val="000000"/>
        </w:rPr>
        <w:t>room</w:t>
      </w:r>
      <w:proofErr w:type="spellEnd"/>
      <w:proofErr w:type="gramEnd"/>
      <w:r w:rsidRPr="00804346">
        <w:rPr>
          <w:rFonts w:eastAsia="Times New Roman"/>
          <w:b/>
          <w:color w:val="000000"/>
        </w:rPr>
        <w:t xml:space="preserve"> 207, Pasteura 7</w:t>
      </w:r>
      <w:r w:rsidRPr="00804346">
        <w:rPr>
          <w:rFonts w:eastAsia="Times New Roman"/>
          <w:b/>
          <w:color w:val="000000"/>
        </w:rPr>
        <w:br/>
      </w:r>
      <w:hyperlink r:id="rId4" w:tgtFrame="_blank" w:history="1">
        <w:r w:rsidRPr="00804346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804346" w:rsidRDefault="00804346" w:rsidP="00804346">
      <w:pPr>
        <w:jc w:val="center"/>
        <w:rPr>
          <w:rFonts w:eastAsia="Times New Roman"/>
          <w:b/>
          <w:color w:val="000000"/>
        </w:rPr>
      </w:pPr>
      <w:hyperlink r:id="rId5" w:tgtFrame="_blank" w:history="1">
        <w:r w:rsidRPr="00804346">
          <w:rPr>
            <w:rStyle w:val="Hipercze"/>
            <w:rFonts w:eastAsia="Times New Roman"/>
            <w:b/>
          </w:rPr>
          <w:t>https://events.ncbj.gov.pl/e/PhDSeminar2223</w:t>
        </w:r>
      </w:hyperlink>
    </w:p>
    <w:p w:rsidR="00804346" w:rsidRDefault="00804346" w:rsidP="00804346">
      <w:pPr>
        <w:jc w:val="center"/>
        <w:rPr>
          <w:rFonts w:eastAsia="Times New Roman"/>
          <w:b/>
          <w:color w:val="000000"/>
        </w:rPr>
      </w:pPr>
    </w:p>
    <w:p w:rsidR="00804346" w:rsidRDefault="00804346" w:rsidP="00804346">
      <w:pPr>
        <w:jc w:val="center"/>
        <w:rPr>
          <w:rFonts w:eastAsia="Times New Roman"/>
          <w:b/>
          <w:color w:val="000000"/>
        </w:rPr>
      </w:pPr>
    </w:p>
    <w:p w:rsidR="00804346" w:rsidRDefault="00804346" w:rsidP="00804346">
      <w:pPr>
        <w:jc w:val="center"/>
        <w:rPr>
          <w:rFonts w:eastAsia="Times New Roman"/>
          <w:b/>
          <w:color w:val="000000"/>
        </w:rPr>
      </w:pPr>
    </w:p>
    <w:p w:rsidR="00804346" w:rsidRDefault="00804346" w:rsidP="00804346">
      <w:pPr>
        <w:jc w:val="center"/>
        <w:rPr>
          <w:rFonts w:eastAsia="Times New Roman"/>
          <w:b/>
          <w:color w:val="000000"/>
        </w:rPr>
      </w:pPr>
      <w:r w:rsidRPr="00804346">
        <w:rPr>
          <w:rFonts w:eastAsia="Times New Roman"/>
          <w:b/>
          <w:color w:val="000000"/>
        </w:rPr>
        <w:br/>
      </w:r>
      <w:r w:rsidRPr="00804346">
        <w:rPr>
          <w:rFonts w:eastAsia="Times New Roman"/>
          <w:b/>
          <w:color w:val="000000"/>
        </w:rPr>
        <w:br/>
      </w:r>
      <w:r w:rsidRPr="00804346">
        <w:rPr>
          <w:rFonts w:eastAsia="Times New Roman"/>
          <w:b/>
          <w:bCs/>
          <w:color w:val="000000"/>
        </w:rPr>
        <w:t>Speaker</w:t>
      </w:r>
      <w:r w:rsidRPr="00804346">
        <w:rPr>
          <w:rFonts w:eastAsia="Times New Roman"/>
          <w:b/>
          <w:color w:val="000000"/>
        </w:rPr>
        <w:t xml:space="preserve">: </w:t>
      </w:r>
    </w:p>
    <w:p w:rsidR="00804346" w:rsidRDefault="00804346" w:rsidP="00804346">
      <w:pPr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804346">
        <w:rPr>
          <w:rFonts w:eastAsia="Times New Roman"/>
          <w:b/>
          <w:color w:val="000000"/>
          <w:sz w:val="28"/>
          <w:szCs w:val="28"/>
        </w:rPr>
        <w:t>Salil</w:t>
      </w:r>
      <w:proofErr w:type="spellEnd"/>
      <w:r w:rsidRPr="00804346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804346">
        <w:rPr>
          <w:rFonts w:eastAsia="Times New Roman"/>
          <w:b/>
          <w:color w:val="000000"/>
          <w:sz w:val="28"/>
          <w:szCs w:val="28"/>
        </w:rPr>
        <w:t>Joshi</w:t>
      </w:r>
      <w:proofErr w:type="spellEnd"/>
      <w:r w:rsidRPr="00804346">
        <w:rPr>
          <w:rFonts w:eastAsia="Times New Roman"/>
          <w:b/>
          <w:color w:val="000000"/>
          <w:sz w:val="28"/>
          <w:szCs w:val="28"/>
        </w:rPr>
        <w:t xml:space="preserve"> (Szkoła Doktorska NCBJ)</w:t>
      </w:r>
    </w:p>
    <w:p w:rsidR="00804346" w:rsidRPr="00804346" w:rsidRDefault="00804346" w:rsidP="00804346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804346" w:rsidRPr="00804346" w:rsidRDefault="00804346" w:rsidP="00804346">
      <w:pPr>
        <w:jc w:val="center"/>
        <w:rPr>
          <w:rFonts w:eastAsia="Times New Roman"/>
          <w:b/>
          <w:color w:val="000000"/>
        </w:rPr>
      </w:pPr>
    </w:p>
    <w:p w:rsidR="00804346" w:rsidRPr="00804346" w:rsidRDefault="00804346" w:rsidP="00804346">
      <w:pPr>
        <w:jc w:val="center"/>
        <w:rPr>
          <w:rFonts w:eastAsia="Times New Roman"/>
          <w:b/>
          <w:color w:val="000000"/>
        </w:rPr>
      </w:pPr>
      <w:proofErr w:type="spellStart"/>
      <w:r w:rsidRPr="00804346">
        <w:rPr>
          <w:rFonts w:eastAsia="Times New Roman"/>
          <w:b/>
          <w:bCs/>
          <w:color w:val="000000"/>
        </w:rPr>
        <w:t>Title</w:t>
      </w:r>
      <w:proofErr w:type="spellEnd"/>
      <w:r w:rsidRPr="00804346">
        <w:rPr>
          <w:rFonts w:eastAsia="Times New Roman"/>
          <w:b/>
          <w:bCs/>
          <w:color w:val="000000"/>
        </w:rPr>
        <w:t>:</w:t>
      </w:r>
    </w:p>
    <w:p w:rsidR="00804346" w:rsidRPr="00804346" w:rsidRDefault="00804346" w:rsidP="00804346">
      <w:pPr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804346">
        <w:rPr>
          <w:rFonts w:eastAsia="Times New Roman"/>
          <w:b/>
          <w:color w:val="000000"/>
          <w:sz w:val="28"/>
          <w:szCs w:val="28"/>
        </w:rPr>
        <w:t>Exotic</w:t>
      </w:r>
      <w:proofErr w:type="spellEnd"/>
      <w:r w:rsidRPr="00804346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804346">
        <w:rPr>
          <w:rFonts w:eastAsia="Times New Roman"/>
          <w:b/>
          <w:color w:val="000000"/>
          <w:sz w:val="28"/>
          <w:szCs w:val="28"/>
        </w:rPr>
        <w:t>Hadrons</w:t>
      </w:r>
      <w:proofErr w:type="spellEnd"/>
    </w:p>
    <w:p w:rsidR="00804346" w:rsidRDefault="00804346" w:rsidP="00804346">
      <w:pPr>
        <w:jc w:val="center"/>
        <w:rPr>
          <w:rFonts w:eastAsia="Times New Roman"/>
          <w:b/>
          <w:color w:val="000000"/>
        </w:rPr>
      </w:pPr>
    </w:p>
    <w:p w:rsidR="00804346" w:rsidRDefault="00804346" w:rsidP="00804346">
      <w:pPr>
        <w:jc w:val="center"/>
        <w:rPr>
          <w:rFonts w:eastAsia="Times New Roman"/>
          <w:b/>
          <w:color w:val="000000"/>
        </w:rPr>
      </w:pPr>
    </w:p>
    <w:p w:rsidR="00804346" w:rsidRPr="00804346" w:rsidRDefault="00804346" w:rsidP="00804346">
      <w:pPr>
        <w:jc w:val="center"/>
        <w:rPr>
          <w:rFonts w:eastAsia="Times New Roman"/>
          <w:b/>
          <w:color w:val="000000"/>
        </w:rPr>
      </w:pPr>
      <w:bookmarkStart w:id="0" w:name="_GoBack"/>
      <w:bookmarkEnd w:id="0"/>
    </w:p>
    <w:p w:rsidR="00804346" w:rsidRPr="00804346" w:rsidRDefault="00804346" w:rsidP="00804346">
      <w:pPr>
        <w:jc w:val="center"/>
        <w:rPr>
          <w:rFonts w:eastAsia="Times New Roman"/>
          <w:b/>
          <w:color w:val="000000"/>
        </w:rPr>
      </w:pPr>
      <w:proofErr w:type="spellStart"/>
      <w:r w:rsidRPr="00804346">
        <w:rPr>
          <w:rFonts w:eastAsia="Times New Roman"/>
          <w:b/>
          <w:bCs/>
          <w:color w:val="000000"/>
        </w:rPr>
        <w:t>Abstract</w:t>
      </w:r>
      <w:proofErr w:type="spellEnd"/>
      <w:r w:rsidRPr="00804346">
        <w:rPr>
          <w:rFonts w:eastAsia="Times New Roman"/>
          <w:b/>
          <w:bCs/>
          <w:color w:val="000000"/>
        </w:rPr>
        <w:t>:</w:t>
      </w:r>
    </w:p>
    <w:p w:rsidR="00804346" w:rsidRPr="00804346" w:rsidRDefault="00804346" w:rsidP="00804346">
      <w:pPr>
        <w:spacing w:after="240"/>
        <w:rPr>
          <w:rFonts w:eastAsia="Times New Roman"/>
          <w:color w:val="000000"/>
        </w:rPr>
      </w:pPr>
      <w:r w:rsidRPr="00804346">
        <w:rPr>
          <w:rFonts w:eastAsia="Times New Roman"/>
          <w:color w:val="000000"/>
        </w:rPr>
        <w:t xml:space="preserve">Out of </w:t>
      </w:r>
      <w:proofErr w:type="spellStart"/>
      <w:r w:rsidRPr="00804346">
        <w:rPr>
          <w:rFonts w:eastAsia="Times New Roman"/>
          <w:color w:val="000000"/>
        </w:rPr>
        <w:t>all</w:t>
      </w:r>
      <w:proofErr w:type="spellEnd"/>
      <w:r w:rsidRPr="00804346">
        <w:rPr>
          <w:rFonts w:eastAsia="Times New Roman"/>
          <w:color w:val="000000"/>
        </w:rPr>
        <w:t xml:space="preserve"> the </w:t>
      </w:r>
      <w:proofErr w:type="spellStart"/>
      <w:r w:rsidRPr="00804346">
        <w:rPr>
          <w:rFonts w:eastAsia="Times New Roman"/>
          <w:color w:val="000000"/>
        </w:rPr>
        <w:t>unexpected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elementary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particles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discovered</w:t>
      </w:r>
      <w:proofErr w:type="spellEnd"/>
      <w:r w:rsidRPr="00804346">
        <w:rPr>
          <w:rFonts w:eastAsia="Times New Roman"/>
          <w:color w:val="000000"/>
        </w:rPr>
        <w:t xml:space="preserve"> in the past </w:t>
      </w:r>
      <w:proofErr w:type="spellStart"/>
      <w:r w:rsidRPr="00804346">
        <w:rPr>
          <w:rFonts w:eastAsia="Times New Roman"/>
          <w:color w:val="000000"/>
        </w:rPr>
        <w:t>two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decades</w:t>
      </w:r>
      <w:proofErr w:type="spellEnd"/>
      <w:r w:rsidRPr="00804346">
        <w:rPr>
          <w:rFonts w:eastAsia="Times New Roman"/>
          <w:color w:val="000000"/>
        </w:rPr>
        <w:t xml:space="preserve">, the 30 </w:t>
      </w:r>
      <w:proofErr w:type="spellStart"/>
      <w:r w:rsidRPr="00804346">
        <w:rPr>
          <w:rFonts w:eastAsia="Times New Roman"/>
          <w:color w:val="000000"/>
        </w:rPr>
        <w:t>or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so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observed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exotic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hadrons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candidates</w:t>
      </w:r>
      <w:proofErr w:type="spellEnd"/>
      <w:r w:rsidRPr="00804346">
        <w:rPr>
          <w:rFonts w:eastAsia="Times New Roman"/>
          <w:color w:val="000000"/>
        </w:rPr>
        <w:t xml:space="preserve"> i.</w:t>
      </w:r>
      <w:proofErr w:type="gramStart"/>
      <w:r w:rsidRPr="00804346">
        <w:rPr>
          <w:rFonts w:eastAsia="Times New Roman"/>
          <w:color w:val="000000"/>
        </w:rPr>
        <w:t>e</w:t>
      </w:r>
      <w:proofErr w:type="gramEnd"/>
      <w:r w:rsidRPr="00804346">
        <w:rPr>
          <w:rFonts w:eastAsia="Times New Roman"/>
          <w:color w:val="000000"/>
        </w:rPr>
        <w:t xml:space="preserve">., </w:t>
      </w:r>
      <w:proofErr w:type="spellStart"/>
      <w:proofErr w:type="gramStart"/>
      <w:r w:rsidRPr="00804346">
        <w:rPr>
          <w:rFonts w:eastAsia="Times New Roman"/>
          <w:color w:val="000000"/>
        </w:rPr>
        <w:t>ones</w:t>
      </w:r>
      <w:proofErr w:type="spellEnd"/>
      <w:proofErr w:type="gram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that</w:t>
      </w:r>
      <w:proofErr w:type="spellEnd"/>
      <w:r w:rsidRPr="00804346">
        <w:rPr>
          <w:rFonts w:eastAsia="Times New Roman"/>
          <w:color w:val="000000"/>
        </w:rPr>
        <w:t xml:space="preserve"> do not </w:t>
      </w:r>
      <w:proofErr w:type="spellStart"/>
      <w:r w:rsidRPr="00804346">
        <w:rPr>
          <w:rFonts w:eastAsia="Times New Roman"/>
          <w:color w:val="000000"/>
        </w:rPr>
        <w:t>fit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into</w:t>
      </w:r>
      <w:proofErr w:type="spellEnd"/>
      <w:r w:rsidRPr="00804346">
        <w:rPr>
          <w:rFonts w:eastAsia="Times New Roman"/>
          <w:color w:val="000000"/>
        </w:rPr>
        <w:t xml:space="preserve"> the </w:t>
      </w:r>
      <w:proofErr w:type="spellStart"/>
      <w:r w:rsidRPr="00804346">
        <w:rPr>
          <w:rFonts w:eastAsia="Times New Roman"/>
          <w:color w:val="000000"/>
        </w:rPr>
        <w:t>paradigms</w:t>
      </w:r>
      <w:proofErr w:type="spellEnd"/>
      <w:r w:rsidRPr="00804346">
        <w:rPr>
          <w:rFonts w:eastAsia="Times New Roman"/>
          <w:color w:val="000000"/>
        </w:rPr>
        <w:t xml:space="preserve"> of </w:t>
      </w:r>
      <w:proofErr w:type="spellStart"/>
      <w:r w:rsidRPr="00804346">
        <w:rPr>
          <w:rFonts w:eastAsia="Times New Roman"/>
          <w:color w:val="000000"/>
        </w:rPr>
        <w:t>either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bosonic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or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fermionic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baryons</w:t>
      </w:r>
      <w:proofErr w:type="spellEnd"/>
      <w:r w:rsidRPr="00804346">
        <w:rPr>
          <w:rFonts w:eastAsia="Times New Roman"/>
          <w:color w:val="000000"/>
        </w:rPr>
        <w:t xml:space="preserve">. A </w:t>
      </w:r>
      <w:proofErr w:type="spellStart"/>
      <w:r w:rsidRPr="00804346">
        <w:rPr>
          <w:rFonts w:eastAsia="Times New Roman"/>
          <w:color w:val="000000"/>
        </w:rPr>
        <w:t>new</w:t>
      </w:r>
      <w:proofErr w:type="spellEnd"/>
      <w:r w:rsidRPr="00804346">
        <w:rPr>
          <w:rFonts w:eastAsia="Times New Roman"/>
          <w:color w:val="000000"/>
        </w:rPr>
        <w:t xml:space="preserve"> era in the </w:t>
      </w:r>
      <w:proofErr w:type="spellStart"/>
      <w:r w:rsidRPr="00804346">
        <w:rPr>
          <w:rFonts w:eastAsia="Times New Roman"/>
          <w:color w:val="000000"/>
        </w:rPr>
        <w:t>study</w:t>
      </w:r>
      <w:proofErr w:type="spellEnd"/>
      <w:r w:rsidRPr="00804346">
        <w:rPr>
          <w:rFonts w:eastAsia="Times New Roman"/>
          <w:color w:val="000000"/>
        </w:rPr>
        <w:t xml:space="preserve"> of QCD </w:t>
      </w:r>
      <w:proofErr w:type="spellStart"/>
      <w:r w:rsidRPr="00804346">
        <w:rPr>
          <w:rFonts w:eastAsia="Times New Roman"/>
          <w:color w:val="000000"/>
        </w:rPr>
        <w:t>exotica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began</w:t>
      </w:r>
      <w:proofErr w:type="spellEnd"/>
      <w:r w:rsidRPr="00804346">
        <w:rPr>
          <w:rFonts w:eastAsia="Times New Roman"/>
          <w:color w:val="000000"/>
        </w:rPr>
        <w:t xml:space="preserve"> in 2003 with the </w:t>
      </w:r>
      <w:proofErr w:type="spellStart"/>
      <w:r w:rsidRPr="00804346">
        <w:rPr>
          <w:rFonts w:eastAsia="Times New Roman"/>
          <w:color w:val="000000"/>
        </w:rPr>
        <w:t>accidental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discovery</w:t>
      </w:r>
      <w:proofErr w:type="spellEnd"/>
      <w:r w:rsidRPr="00804346">
        <w:rPr>
          <w:rFonts w:eastAsia="Times New Roman"/>
          <w:color w:val="000000"/>
        </w:rPr>
        <w:t xml:space="preserve"> of the X(3872) by the </w:t>
      </w:r>
      <w:proofErr w:type="spellStart"/>
      <w:r w:rsidRPr="00804346">
        <w:rPr>
          <w:rFonts w:eastAsia="Times New Roman"/>
          <w:color w:val="000000"/>
        </w:rPr>
        <w:t>Belle</w:t>
      </w:r>
      <w:proofErr w:type="spellEnd"/>
      <w:r w:rsidRPr="00804346">
        <w:rPr>
          <w:rFonts w:eastAsia="Times New Roman"/>
          <w:color w:val="000000"/>
        </w:rPr>
        <w:t xml:space="preserve"> Collaboration, </w:t>
      </w:r>
      <w:proofErr w:type="spellStart"/>
      <w:r w:rsidRPr="00804346">
        <w:rPr>
          <w:rFonts w:eastAsia="Times New Roman"/>
          <w:color w:val="000000"/>
        </w:rPr>
        <w:t>noticed</w:t>
      </w:r>
      <w:proofErr w:type="spellEnd"/>
      <w:r w:rsidRPr="00804346">
        <w:rPr>
          <w:rFonts w:eastAsia="Times New Roman"/>
          <w:color w:val="000000"/>
        </w:rPr>
        <w:t xml:space="preserve"> a </w:t>
      </w:r>
      <w:proofErr w:type="spellStart"/>
      <w:r w:rsidRPr="00804346">
        <w:rPr>
          <w:rFonts w:eastAsia="Times New Roman"/>
          <w:color w:val="000000"/>
        </w:rPr>
        <w:t>narrow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peak</w:t>
      </w:r>
      <w:proofErr w:type="spellEnd"/>
      <w:r w:rsidRPr="00804346">
        <w:rPr>
          <w:rFonts w:eastAsia="Times New Roman"/>
          <w:color w:val="000000"/>
        </w:rPr>
        <w:t xml:space="preserve"> in the </w:t>
      </w:r>
      <w:proofErr w:type="spellStart"/>
      <w:r w:rsidRPr="00804346">
        <w:rPr>
          <w:rFonts w:eastAsia="Times New Roman"/>
          <w:color w:val="000000"/>
        </w:rPr>
        <w:t>invariant</w:t>
      </w:r>
      <w:proofErr w:type="spellEnd"/>
      <w:r w:rsidRPr="00804346">
        <w:rPr>
          <w:rFonts w:eastAsia="Times New Roman"/>
          <w:color w:val="000000"/>
        </w:rPr>
        <w:t xml:space="preserve"> mass spectrum of the $\pi^+\pi^-J/\psi$ system. Most of </w:t>
      </w:r>
      <w:proofErr w:type="spellStart"/>
      <w:r w:rsidRPr="00804346">
        <w:rPr>
          <w:rFonts w:eastAsia="Times New Roman"/>
          <w:color w:val="000000"/>
        </w:rPr>
        <w:t>these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states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discovered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have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masses</w:t>
      </w:r>
      <w:proofErr w:type="spellEnd"/>
      <w:r w:rsidRPr="00804346">
        <w:rPr>
          <w:rFonts w:eastAsia="Times New Roman"/>
          <w:color w:val="000000"/>
        </w:rPr>
        <w:t xml:space="preserve"> in the same region as </w:t>
      </w:r>
      <w:proofErr w:type="spellStart"/>
      <w:r w:rsidRPr="00804346">
        <w:rPr>
          <w:rFonts w:eastAsia="Times New Roman"/>
          <w:color w:val="000000"/>
        </w:rPr>
        <w:t>conventional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charmonium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states</w:t>
      </w:r>
      <w:proofErr w:type="spellEnd"/>
      <w:r w:rsidRPr="00804346">
        <w:rPr>
          <w:rFonts w:eastAsia="Times New Roman"/>
          <w:color w:val="000000"/>
        </w:rPr>
        <w:t xml:space="preserve"> (</w:t>
      </w:r>
      <w:proofErr w:type="spellStart"/>
      <w:r w:rsidRPr="00804346">
        <w:rPr>
          <w:rFonts w:eastAsia="Times New Roman"/>
          <w:color w:val="000000"/>
        </w:rPr>
        <w:t>charmonium-like</w:t>
      </w:r>
      <w:proofErr w:type="spellEnd"/>
      <w:r w:rsidRPr="00804346">
        <w:rPr>
          <w:rFonts w:eastAsia="Times New Roman"/>
          <w:color w:val="000000"/>
        </w:rPr>
        <w:t xml:space="preserve">) </w:t>
      </w:r>
      <w:proofErr w:type="spellStart"/>
      <w:r w:rsidRPr="00804346">
        <w:rPr>
          <w:rFonts w:eastAsia="Times New Roman"/>
          <w:color w:val="000000"/>
        </w:rPr>
        <w:t>or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bottomonium-like</w:t>
      </w:r>
      <w:proofErr w:type="spellEnd"/>
      <w:r w:rsidRPr="00804346">
        <w:rPr>
          <w:rFonts w:eastAsia="Times New Roman"/>
          <w:color w:val="000000"/>
        </w:rPr>
        <w:t xml:space="preserve">. </w:t>
      </w:r>
      <w:proofErr w:type="spellStart"/>
      <w:r w:rsidRPr="00804346">
        <w:rPr>
          <w:rFonts w:eastAsia="Times New Roman"/>
          <w:color w:val="000000"/>
        </w:rPr>
        <w:t>Although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being</w:t>
      </w:r>
      <w:proofErr w:type="spellEnd"/>
      <w:r w:rsidRPr="00804346">
        <w:rPr>
          <w:rFonts w:eastAsia="Times New Roman"/>
          <w:color w:val="000000"/>
        </w:rPr>
        <w:t xml:space="preserve"> the most </w:t>
      </w:r>
      <w:proofErr w:type="spellStart"/>
      <w:r w:rsidRPr="00804346">
        <w:rPr>
          <w:rFonts w:eastAsia="Times New Roman"/>
          <w:color w:val="000000"/>
        </w:rPr>
        <w:t>unambiguous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candidates</w:t>
      </w:r>
      <w:proofErr w:type="spellEnd"/>
      <w:r w:rsidRPr="00804346">
        <w:rPr>
          <w:rFonts w:eastAsia="Times New Roman"/>
          <w:color w:val="000000"/>
        </w:rPr>
        <w:t xml:space="preserve"> for </w:t>
      </w:r>
      <w:proofErr w:type="spellStart"/>
      <w:r w:rsidRPr="00804346">
        <w:rPr>
          <w:rFonts w:eastAsia="Times New Roman"/>
          <w:color w:val="000000"/>
        </w:rPr>
        <w:t>exotic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hadrons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observed</w:t>
      </w:r>
      <w:proofErr w:type="spellEnd"/>
      <w:r w:rsidRPr="00804346">
        <w:rPr>
          <w:rFonts w:eastAsia="Times New Roman"/>
          <w:color w:val="000000"/>
        </w:rPr>
        <w:t xml:space="preserve"> to </w:t>
      </w:r>
      <w:proofErr w:type="spellStart"/>
      <w:r w:rsidRPr="00804346">
        <w:rPr>
          <w:rFonts w:eastAsia="Times New Roman"/>
          <w:color w:val="000000"/>
        </w:rPr>
        <w:t>date</w:t>
      </w:r>
      <w:proofErr w:type="spellEnd"/>
      <w:r w:rsidRPr="00804346">
        <w:rPr>
          <w:rFonts w:eastAsia="Times New Roman"/>
          <w:color w:val="000000"/>
        </w:rPr>
        <w:t xml:space="preserve">, no </w:t>
      </w:r>
      <w:proofErr w:type="spellStart"/>
      <w:r w:rsidRPr="00804346">
        <w:rPr>
          <w:rFonts w:eastAsia="Times New Roman"/>
          <w:color w:val="000000"/>
        </w:rPr>
        <w:t>scientific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consensus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has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yet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emerged</w:t>
      </w:r>
      <w:proofErr w:type="spellEnd"/>
      <w:r w:rsidRPr="00804346">
        <w:rPr>
          <w:rFonts w:eastAsia="Times New Roman"/>
          <w:color w:val="000000"/>
        </w:rPr>
        <w:t xml:space="preserve"> to </w:t>
      </w:r>
      <w:proofErr w:type="spellStart"/>
      <w:r w:rsidRPr="00804346">
        <w:rPr>
          <w:rFonts w:eastAsia="Times New Roman"/>
          <w:color w:val="000000"/>
        </w:rPr>
        <w:t>explain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all</w:t>
      </w:r>
      <w:proofErr w:type="spellEnd"/>
      <w:r w:rsidRPr="00804346">
        <w:rPr>
          <w:rFonts w:eastAsia="Times New Roman"/>
          <w:color w:val="000000"/>
        </w:rPr>
        <w:t xml:space="preserve"> of </w:t>
      </w:r>
      <w:proofErr w:type="spellStart"/>
      <w:r w:rsidRPr="00804346">
        <w:rPr>
          <w:rFonts w:eastAsia="Times New Roman"/>
          <w:color w:val="000000"/>
        </w:rPr>
        <w:t>them</w:t>
      </w:r>
      <w:proofErr w:type="spellEnd"/>
      <w:r w:rsidRPr="00804346">
        <w:rPr>
          <w:rFonts w:eastAsia="Times New Roman"/>
          <w:color w:val="000000"/>
        </w:rPr>
        <w:t xml:space="preserve"> and </w:t>
      </w:r>
      <w:proofErr w:type="spellStart"/>
      <w:r w:rsidRPr="00804346">
        <w:rPr>
          <w:rFonts w:eastAsia="Times New Roman"/>
          <w:color w:val="000000"/>
        </w:rPr>
        <w:t>their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formation</w:t>
      </w:r>
      <w:proofErr w:type="spellEnd"/>
      <w:r w:rsidRPr="00804346">
        <w:rPr>
          <w:rFonts w:eastAsia="Times New Roman"/>
          <w:color w:val="000000"/>
        </w:rPr>
        <w:t xml:space="preserve">, </w:t>
      </w:r>
      <w:proofErr w:type="spellStart"/>
      <w:r w:rsidRPr="00804346">
        <w:rPr>
          <w:rFonts w:eastAsia="Times New Roman"/>
          <w:color w:val="000000"/>
        </w:rPr>
        <w:t>properties</w:t>
      </w:r>
      <w:proofErr w:type="spellEnd"/>
      <w:r w:rsidRPr="00804346">
        <w:rPr>
          <w:rFonts w:eastAsia="Times New Roman"/>
          <w:color w:val="000000"/>
        </w:rPr>
        <w:t xml:space="preserve">, </w:t>
      </w:r>
      <w:proofErr w:type="spellStart"/>
      <w:r w:rsidRPr="00804346">
        <w:rPr>
          <w:rFonts w:eastAsia="Times New Roman"/>
          <w:color w:val="000000"/>
        </w:rPr>
        <w:t>structure</w:t>
      </w:r>
      <w:proofErr w:type="spellEnd"/>
      <w:r w:rsidRPr="00804346">
        <w:rPr>
          <w:rFonts w:eastAsia="Times New Roman"/>
          <w:color w:val="000000"/>
        </w:rPr>
        <w:t xml:space="preserve"> by </w:t>
      </w:r>
      <w:proofErr w:type="spellStart"/>
      <w:r w:rsidRPr="00804346">
        <w:rPr>
          <w:rFonts w:eastAsia="Times New Roman"/>
          <w:color w:val="000000"/>
        </w:rPr>
        <w:t>means</w:t>
      </w:r>
      <w:proofErr w:type="spellEnd"/>
      <w:r w:rsidRPr="00804346">
        <w:rPr>
          <w:rFonts w:eastAsia="Times New Roman"/>
          <w:color w:val="000000"/>
        </w:rPr>
        <w:t xml:space="preserve"> of a single, </w:t>
      </w:r>
      <w:proofErr w:type="spellStart"/>
      <w:r w:rsidRPr="00804346">
        <w:rPr>
          <w:rFonts w:eastAsia="Times New Roman"/>
          <w:color w:val="000000"/>
        </w:rPr>
        <w:t>universal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theoretical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principle</w:t>
      </w:r>
      <w:proofErr w:type="spellEnd"/>
      <w:r w:rsidRPr="00804346">
        <w:rPr>
          <w:rFonts w:eastAsia="Times New Roman"/>
          <w:color w:val="000000"/>
        </w:rPr>
        <w:t xml:space="preserve">. The </w:t>
      </w:r>
      <w:proofErr w:type="spellStart"/>
      <w:r w:rsidRPr="00804346">
        <w:rPr>
          <w:rFonts w:eastAsia="Times New Roman"/>
          <w:color w:val="000000"/>
        </w:rPr>
        <w:t>LHCb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announced</w:t>
      </w:r>
      <w:proofErr w:type="spellEnd"/>
      <w:r w:rsidRPr="00804346">
        <w:rPr>
          <w:rFonts w:eastAsia="Times New Roman"/>
          <w:color w:val="000000"/>
        </w:rPr>
        <w:t xml:space="preserve"> in 2022 the </w:t>
      </w:r>
      <w:proofErr w:type="spellStart"/>
      <w:r w:rsidRPr="00804346">
        <w:rPr>
          <w:rFonts w:eastAsia="Times New Roman"/>
          <w:color w:val="000000"/>
        </w:rPr>
        <w:t>discovery</w:t>
      </w:r>
      <w:proofErr w:type="spellEnd"/>
      <w:r w:rsidRPr="00804346">
        <w:rPr>
          <w:rFonts w:eastAsia="Times New Roman"/>
          <w:color w:val="000000"/>
        </w:rPr>
        <w:t xml:space="preserve"> of a </w:t>
      </w:r>
      <w:proofErr w:type="spellStart"/>
      <w:r w:rsidRPr="00804346">
        <w:rPr>
          <w:rFonts w:eastAsia="Times New Roman"/>
          <w:color w:val="000000"/>
        </w:rPr>
        <w:t>new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penta-quark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particle</w:t>
      </w:r>
      <w:proofErr w:type="spellEnd"/>
      <w:r w:rsidRPr="00804346">
        <w:rPr>
          <w:rFonts w:eastAsia="Times New Roman"/>
          <w:color w:val="000000"/>
        </w:rPr>
        <w:t xml:space="preserve"> and a </w:t>
      </w:r>
      <w:proofErr w:type="spellStart"/>
      <w:r w:rsidRPr="00804346">
        <w:rPr>
          <w:rFonts w:eastAsia="Times New Roman"/>
          <w:color w:val="000000"/>
        </w:rPr>
        <w:t>doubly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electrically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charged</w:t>
      </w:r>
      <w:proofErr w:type="spellEnd"/>
      <w:r w:rsidRPr="00804346">
        <w:rPr>
          <w:rFonts w:eastAsia="Times New Roman"/>
          <w:color w:val="000000"/>
        </w:rPr>
        <w:t xml:space="preserve"> tetra-</w:t>
      </w:r>
      <w:proofErr w:type="spellStart"/>
      <w:r w:rsidRPr="00804346">
        <w:rPr>
          <w:rFonts w:eastAsia="Times New Roman"/>
          <w:color w:val="000000"/>
        </w:rPr>
        <w:t>quark</w:t>
      </w:r>
      <w:proofErr w:type="spellEnd"/>
      <w:r w:rsidRPr="00804346">
        <w:rPr>
          <w:rFonts w:eastAsia="Times New Roman"/>
          <w:color w:val="000000"/>
        </w:rPr>
        <w:t xml:space="preserve"> with </w:t>
      </w:r>
      <w:proofErr w:type="spellStart"/>
      <w:r w:rsidRPr="00804346">
        <w:rPr>
          <w:rFonts w:eastAsia="Times New Roman"/>
          <w:color w:val="000000"/>
        </w:rPr>
        <w:t>its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neutral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counterpart</w:t>
      </w:r>
      <w:proofErr w:type="spellEnd"/>
      <w:r w:rsidRPr="00804346">
        <w:rPr>
          <w:rFonts w:eastAsia="Times New Roman"/>
          <w:color w:val="000000"/>
        </w:rPr>
        <w:t xml:space="preserve">, with a </w:t>
      </w:r>
      <w:proofErr w:type="spellStart"/>
      <w:r w:rsidRPr="00804346">
        <w:rPr>
          <w:rFonts w:eastAsia="Times New Roman"/>
          <w:color w:val="000000"/>
        </w:rPr>
        <w:t>staggering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statistical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significance</w:t>
      </w:r>
      <w:proofErr w:type="spellEnd"/>
      <w:r w:rsidRPr="00804346">
        <w:rPr>
          <w:rFonts w:eastAsia="Times New Roman"/>
          <w:color w:val="000000"/>
        </w:rPr>
        <w:t xml:space="preserve"> of 7.3 </w:t>
      </w:r>
      <w:proofErr w:type="gramStart"/>
      <w:r w:rsidRPr="00804346">
        <w:rPr>
          <w:rFonts w:eastAsia="Times New Roman"/>
          <w:color w:val="000000"/>
        </w:rPr>
        <w:t>sigma</w:t>
      </w:r>
      <w:proofErr w:type="gramEnd"/>
      <w:r w:rsidRPr="00804346">
        <w:rPr>
          <w:rFonts w:eastAsia="Times New Roman"/>
          <w:color w:val="000000"/>
        </w:rPr>
        <w:t xml:space="preserve"> and 6.5 </w:t>
      </w:r>
      <w:proofErr w:type="gramStart"/>
      <w:r w:rsidRPr="00804346">
        <w:rPr>
          <w:rFonts w:eastAsia="Times New Roman"/>
          <w:color w:val="000000"/>
        </w:rPr>
        <w:t>sigma</w:t>
      </w:r>
      <w:proofErr w:type="gramEnd"/>
      <w:r w:rsidRPr="00804346">
        <w:rPr>
          <w:rFonts w:eastAsia="Times New Roman"/>
          <w:color w:val="000000"/>
        </w:rPr>
        <w:t xml:space="preserve">, </w:t>
      </w:r>
      <w:proofErr w:type="spellStart"/>
      <w:r w:rsidRPr="00804346">
        <w:rPr>
          <w:rFonts w:eastAsia="Times New Roman"/>
          <w:color w:val="000000"/>
        </w:rPr>
        <w:t>respectively</w:t>
      </w:r>
      <w:proofErr w:type="spellEnd"/>
      <w:r w:rsidRPr="00804346">
        <w:rPr>
          <w:rFonts w:eastAsia="Times New Roman"/>
          <w:color w:val="000000"/>
        </w:rPr>
        <w:t xml:space="preserve">. It </w:t>
      </w:r>
      <w:proofErr w:type="spellStart"/>
      <w:r w:rsidRPr="00804346">
        <w:rPr>
          <w:rFonts w:eastAsia="Times New Roman"/>
          <w:color w:val="000000"/>
        </w:rPr>
        <w:t>is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this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pattern</w:t>
      </w:r>
      <w:proofErr w:type="spellEnd"/>
      <w:r w:rsidRPr="00804346">
        <w:rPr>
          <w:rFonts w:eastAsia="Times New Roman"/>
          <w:color w:val="000000"/>
        </w:rPr>
        <w:t xml:space="preserve"> of one </w:t>
      </w:r>
      <w:proofErr w:type="spellStart"/>
      <w:r w:rsidRPr="00804346">
        <w:rPr>
          <w:rFonts w:eastAsia="Times New Roman"/>
          <w:color w:val="000000"/>
        </w:rPr>
        <w:t>unexpected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result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after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another</w:t>
      </w:r>
      <w:proofErr w:type="spellEnd"/>
      <w:r w:rsidRPr="00804346">
        <w:rPr>
          <w:rFonts w:eastAsia="Times New Roman"/>
          <w:color w:val="000000"/>
        </w:rPr>
        <w:t xml:space="preserve">, with the </w:t>
      </w:r>
      <w:proofErr w:type="spellStart"/>
      <w:r w:rsidRPr="00804346">
        <w:rPr>
          <w:rFonts w:eastAsia="Times New Roman"/>
          <w:color w:val="000000"/>
        </w:rPr>
        <w:t>emergence</w:t>
      </w:r>
      <w:proofErr w:type="spellEnd"/>
      <w:r w:rsidRPr="00804346">
        <w:rPr>
          <w:rFonts w:eastAsia="Times New Roman"/>
          <w:color w:val="000000"/>
        </w:rPr>
        <w:t xml:space="preserve"> of </w:t>
      </w:r>
      <w:proofErr w:type="spellStart"/>
      <w:r w:rsidRPr="00804346">
        <w:rPr>
          <w:rFonts w:eastAsia="Times New Roman"/>
          <w:color w:val="000000"/>
        </w:rPr>
        <w:t>desperately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few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connections</w:t>
      </w:r>
      <w:proofErr w:type="spellEnd"/>
      <w:r w:rsidRPr="00804346">
        <w:rPr>
          <w:rFonts w:eastAsia="Times New Roman"/>
          <w:color w:val="000000"/>
        </w:rPr>
        <w:t xml:space="preserve">, </w:t>
      </w:r>
      <w:proofErr w:type="spellStart"/>
      <w:r w:rsidRPr="00804346">
        <w:rPr>
          <w:rFonts w:eastAsia="Times New Roman"/>
          <w:color w:val="000000"/>
        </w:rPr>
        <w:t>that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has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characterized</w:t>
      </w:r>
      <w:proofErr w:type="spellEnd"/>
      <w:r w:rsidRPr="00804346">
        <w:rPr>
          <w:rFonts w:eastAsia="Times New Roman"/>
          <w:color w:val="000000"/>
        </w:rPr>
        <w:t xml:space="preserve"> the </w:t>
      </w:r>
      <w:proofErr w:type="spellStart"/>
      <w:r w:rsidRPr="00804346">
        <w:rPr>
          <w:rFonts w:eastAsia="Times New Roman"/>
          <w:color w:val="000000"/>
        </w:rPr>
        <w:t>last</w:t>
      </w:r>
      <w:proofErr w:type="spellEnd"/>
      <w:r w:rsidRPr="00804346">
        <w:rPr>
          <w:rFonts w:eastAsia="Times New Roman"/>
          <w:color w:val="000000"/>
        </w:rPr>
        <w:t xml:space="preserve"> 20 </w:t>
      </w:r>
      <w:proofErr w:type="spellStart"/>
      <w:r w:rsidRPr="00804346">
        <w:rPr>
          <w:rFonts w:eastAsia="Times New Roman"/>
          <w:color w:val="000000"/>
        </w:rPr>
        <w:t>years</w:t>
      </w:r>
      <w:proofErr w:type="spellEnd"/>
      <w:r w:rsidRPr="00804346">
        <w:rPr>
          <w:rFonts w:eastAsia="Times New Roman"/>
          <w:color w:val="000000"/>
        </w:rPr>
        <w:t xml:space="preserve"> of </w:t>
      </w:r>
      <w:proofErr w:type="spellStart"/>
      <w:r w:rsidRPr="00804346">
        <w:rPr>
          <w:rFonts w:eastAsia="Times New Roman"/>
          <w:color w:val="000000"/>
        </w:rPr>
        <w:t>experimental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studies</w:t>
      </w:r>
      <w:proofErr w:type="spellEnd"/>
      <w:r w:rsidRPr="00804346">
        <w:rPr>
          <w:rFonts w:eastAsia="Times New Roman"/>
          <w:color w:val="000000"/>
        </w:rPr>
        <w:t xml:space="preserve"> in </w:t>
      </w:r>
      <w:proofErr w:type="spellStart"/>
      <w:r w:rsidRPr="00804346">
        <w:rPr>
          <w:rFonts w:eastAsia="Times New Roman"/>
          <w:color w:val="000000"/>
        </w:rPr>
        <w:t>this</w:t>
      </w:r>
      <w:proofErr w:type="spellEnd"/>
      <w:r w:rsidRPr="00804346">
        <w:rPr>
          <w:rFonts w:eastAsia="Times New Roman"/>
          <w:color w:val="000000"/>
        </w:rPr>
        <w:t xml:space="preserve"> field. </w:t>
      </w:r>
      <w:proofErr w:type="spellStart"/>
      <w:r w:rsidRPr="00804346">
        <w:rPr>
          <w:rFonts w:eastAsia="Times New Roman"/>
          <w:color w:val="000000"/>
        </w:rPr>
        <w:t>This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presentation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is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aimed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at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introducing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this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rapidly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expanding</w:t>
      </w:r>
      <w:proofErr w:type="spellEnd"/>
      <w:r w:rsidRPr="00804346">
        <w:rPr>
          <w:rFonts w:eastAsia="Times New Roman"/>
          <w:color w:val="000000"/>
        </w:rPr>
        <w:t xml:space="preserve"> field of QCD </w:t>
      </w:r>
      <w:proofErr w:type="spellStart"/>
      <w:r w:rsidRPr="00804346">
        <w:rPr>
          <w:rFonts w:eastAsia="Times New Roman"/>
          <w:color w:val="000000"/>
        </w:rPr>
        <w:t>exotica</w:t>
      </w:r>
      <w:proofErr w:type="spellEnd"/>
      <w:r w:rsidRPr="00804346">
        <w:rPr>
          <w:rFonts w:eastAsia="Times New Roman"/>
          <w:color w:val="000000"/>
        </w:rPr>
        <w:t xml:space="preserve">, </w:t>
      </w:r>
      <w:proofErr w:type="spellStart"/>
      <w:r w:rsidRPr="00804346">
        <w:rPr>
          <w:rFonts w:eastAsia="Times New Roman"/>
          <w:color w:val="000000"/>
        </w:rPr>
        <w:t>theoretical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aspects</w:t>
      </w:r>
      <w:proofErr w:type="spellEnd"/>
      <w:r w:rsidRPr="00804346">
        <w:rPr>
          <w:rFonts w:eastAsia="Times New Roman"/>
          <w:color w:val="000000"/>
        </w:rPr>
        <w:t xml:space="preserve"> and </w:t>
      </w:r>
      <w:proofErr w:type="spellStart"/>
      <w:r w:rsidRPr="00804346">
        <w:rPr>
          <w:rFonts w:eastAsia="Times New Roman"/>
          <w:color w:val="000000"/>
        </w:rPr>
        <w:t>experimental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techniques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used</w:t>
      </w:r>
      <w:proofErr w:type="spellEnd"/>
      <w:r w:rsidRPr="00804346">
        <w:rPr>
          <w:rFonts w:eastAsia="Times New Roman"/>
          <w:color w:val="000000"/>
        </w:rPr>
        <w:t xml:space="preserve"> for </w:t>
      </w:r>
      <w:proofErr w:type="spellStart"/>
      <w:r w:rsidRPr="00804346">
        <w:rPr>
          <w:rFonts w:eastAsia="Times New Roman"/>
          <w:color w:val="000000"/>
        </w:rPr>
        <w:t>studying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these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incredible</w:t>
      </w:r>
      <w:proofErr w:type="spellEnd"/>
      <w:r w:rsidRPr="00804346">
        <w:rPr>
          <w:rFonts w:eastAsia="Times New Roman"/>
          <w:color w:val="000000"/>
        </w:rPr>
        <w:t xml:space="preserve"> </w:t>
      </w:r>
      <w:proofErr w:type="spellStart"/>
      <w:r w:rsidRPr="00804346">
        <w:rPr>
          <w:rFonts w:eastAsia="Times New Roman"/>
          <w:color w:val="000000"/>
        </w:rPr>
        <w:t>anomalies</w:t>
      </w:r>
      <w:proofErr w:type="spellEnd"/>
      <w:r w:rsidRPr="00804346">
        <w:rPr>
          <w:rFonts w:eastAsia="Times New Roman"/>
          <w:color w:val="000000"/>
        </w:rPr>
        <w:t>.</w:t>
      </w:r>
    </w:p>
    <w:p w:rsidR="00A9377C" w:rsidRPr="00804346" w:rsidRDefault="00804346"/>
    <w:sectPr w:rsidR="00A9377C" w:rsidRPr="0080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46"/>
    <w:rsid w:val="001A4DF2"/>
    <w:rsid w:val="00804346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287B"/>
  <w15:chartTrackingRefBased/>
  <w15:docId w15:val="{5227D616-512B-4658-AAAD-E3D5703E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3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4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2023-06-21T06:35:00Z</dcterms:created>
  <dcterms:modified xsi:type="dcterms:W3CDTF">2023-06-21T06:37:00Z</dcterms:modified>
</cp:coreProperties>
</file>