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411" w:rsidRDefault="00BE2411" w:rsidP="00BE2411">
      <w:pPr>
        <w:jc w:val="center"/>
        <w:rPr>
          <w:b/>
          <w:bCs/>
          <w:color w:val="000000"/>
          <w:sz w:val="28"/>
          <w:szCs w:val="28"/>
          <w:lang w:val="pl-PL"/>
        </w:rPr>
      </w:pPr>
      <w:r w:rsidRPr="00BE2411">
        <w:rPr>
          <w:b/>
          <w:bCs/>
          <w:color w:val="000000"/>
          <w:sz w:val="28"/>
          <w:szCs w:val="28"/>
          <w:lang w:val="pl-PL"/>
        </w:rPr>
        <w:t>Seminarium Departamentu Fizyki Materiałów</w:t>
      </w:r>
    </w:p>
    <w:p w:rsidR="00233C91" w:rsidRDefault="00233C91" w:rsidP="00BE2411">
      <w:pPr>
        <w:jc w:val="center"/>
        <w:rPr>
          <w:b/>
          <w:bCs/>
          <w:color w:val="000000"/>
          <w:sz w:val="28"/>
          <w:szCs w:val="28"/>
          <w:lang w:val="pl-PL"/>
        </w:rPr>
      </w:pPr>
    </w:p>
    <w:p w:rsidR="00233C91" w:rsidRPr="00BE2411" w:rsidRDefault="00233C91" w:rsidP="00BE2411">
      <w:pPr>
        <w:jc w:val="center"/>
        <w:rPr>
          <w:b/>
          <w:bCs/>
          <w:color w:val="000000"/>
          <w:sz w:val="28"/>
          <w:szCs w:val="28"/>
          <w:lang w:val="pl-PL"/>
        </w:rPr>
      </w:pPr>
    </w:p>
    <w:p w:rsidR="00182483" w:rsidRPr="00233C91" w:rsidRDefault="00BE287C" w:rsidP="00862217">
      <w:pPr>
        <w:jc w:val="center"/>
        <w:rPr>
          <w:b/>
          <w:bCs/>
          <w:color w:val="000000"/>
          <w:sz w:val="22"/>
          <w:szCs w:val="22"/>
          <w:lang w:val="pl-PL"/>
        </w:rPr>
      </w:pPr>
      <w:r w:rsidRPr="00233C91">
        <w:rPr>
          <w:b/>
          <w:bCs/>
          <w:sz w:val="22"/>
          <w:szCs w:val="22"/>
          <w:lang w:val="pl-PL"/>
        </w:rPr>
        <w:t>10</w:t>
      </w:r>
      <w:r w:rsidR="00182483" w:rsidRPr="00233C91">
        <w:rPr>
          <w:b/>
          <w:bCs/>
          <w:sz w:val="22"/>
          <w:szCs w:val="22"/>
          <w:lang w:val="pl-PL"/>
        </w:rPr>
        <w:t xml:space="preserve"> </w:t>
      </w:r>
      <w:r w:rsidRPr="00233C91">
        <w:rPr>
          <w:b/>
          <w:bCs/>
          <w:sz w:val="22"/>
          <w:szCs w:val="22"/>
          <w:lang w:val="pl-PL"/>
        </w:rPr>
        <w:t>maja</w:t>
      </w:r>
      <w:r w:rsidR="00FE49FA" w:rsidRPr="00233C91">
        <w:rPr>
          <w:b/>
          <w:bCs/>
          <w:sz w:val="22"/>
          <w:szCs w:val="22"/>
          <w:lang w:val="pl-PL"/>
        </w:rPr>
        <w:t xml:space="preserve"> 2023 (środa</w:t>
      </w:r>
      <w:r w:rsidR="009F25E8" w:rsidRPr="00233C91">
        <w:rPr>
          <w:b/>
          <w:bCs/>
          <w:sz w:val="22"/>
          <w:szCs w:val="22"/>
          <w:lang w:val="pl-PL"/>
        </w:rPr>
        <w:t>), godz. 11:3</w:t>
      </w:r>
      <w:r w:rsidR="00182483" w:rsidRPr="00233C91">
        <w:rPr>
          <w:b/>
          <w:bCs/>
          <w:sz w:val="22"/>
          <w:szCs w:val="22"/>
          <w:lang w:val="pl-PL"/>
        </w:rPr>
        <w:t>0</w:t>
      </w:r>
      <w:r w:rsidR="00182483" w:rsidRPr="00233C91">
        <w:rPr>
          <w:b/>
          <w:bCs/>
          <w:lang w:val="pl-PL"/>
        </w:rPr>
        <w:br/>
      </w:r>
      <w:r w:rsidR="00FE49FA" w:rsidRPr="00233C91">
        <w:rPr>
          <w:b/>
          <w:bCs/>
          <w:color w:val="000000"/>
          <w:sz w:val="22"/>
          <w:szCs w:val="22"/>
          <w:lang w:val="pl-PL"/>
        </w:rPr>
        <w:t>PNT-NCBJ, sala 223 (NEUTRON)</w:t>
      </w:r>
    </w:p>
    <w:p w:rsidR="009A21B1" w:rsidRPr="00C2526D" w:rsidRDefault="009A21B1" w:rsidP="00313DFE">
      <w:pPr>
        <w:jc w:val="center"/>
        <w:rPr>
          <w:bCs/>
          <w:color w:val="000000"/>
          <w:sz w:val="22"/>
          <w:szCs w:val="22"/>
          <w:lang w:val="pl-PL"/>
        </w:rPr>
      </w:pPr>
    </w:p>
    <w:p w:rsidR="009A21B1" w:rsidRPr="00C2526D" w:rsidRDefault="009A21B1" w:rsidP="00313DFE">
      <w:pPr>
        <w:jc w:val="center"/>
        <w:rPr>
          <w:bCs/>
          <w:color w:val="000000"/>
          <w:sz w:val="22"/>
          <w:szCs w:val="22"/>
          <w:lang w:val="pl-PL"/>
        </w:rPr>
      </w:pPr>
    </w:p>
    <w:p w:rsidR="009A21B1" w:rsidRPr="00C2526D" w:rsidRDefault="009A21B1" w:rsidP="00313DFE">
      <w:pPr>
        <w:jc w:val="center"/>
        <w:rPr>
          <w:bCs/>
          <w:color w:val="000000"/>
          <w:sz w:val="22"/>
          <w:szCs w:val="22"/>
          <w:lang w:val="pl-PL"/>
        </w:rPr>
      </w:pPr>
    </w:p>
    <w:p w:rsidR="00BE287C" w:rsidRPr="00BE287C" w:rsidRDefault="00BE287C" w:rsidP="00BE287C">
      <w:pPr>
        <w:jc w:val="center"/>
        <w:rPr>
          <w:b/>
          <w:color w:val="000000"/>
          <w:sz w:val="28"/>
          <w:szCs w:val="28"/>
          <w:lang w:val="en-GB"/>
        </w:rPr>
      </w:pPr>
      <w:r w:rsidRPr="00BE287C">
        <w:rPr>
          <w:b/>
          <w:color w:val="000000"/>
          <w:sz w:val="28"/>
          <w:szCs w:val="28"/>
          <w:lang w:val="en-GB"/>
        </w:rPr>
        <w:t>Defect investigation in materials science using complementary experimental techniques and computational methods</w:t>
      </w:r>
    </w:p>
    <w:p w:rsidR="0077364C" w:rsidRPr="00993DAB" w:rsidRDefault="0077364C" w:rsidP="007231FF">
      <w:pPr>
        <w:pStyle w:val="authorinfo"/>
        <w:rPr>
          <w:sz w:val="22"/>
          <w:szCs w:val="22"/>
          <w:lang w:val="de-DE" w:eastAsia="ja-JP"/>
        </w:rPr>
      </w:pPr>
    </w:p>
    <w:p w:rsidR="009F25E8" w:rsidRPr="009F25E8" w:rsidRDefault="00FE49FA" w:rsidP="009F25E8">
      <w:pPr>
        <w:jc w:val="center"/>
        <w:rPr>
          <w:b/>
          <w:bCs/>
          <w:sz w:val="24"/>
          <w:szCs w:val="24"/>
          <w:lang w:val="en-GB"/>
        </w:rPr>
      </w:pPr>
      <w:r>
        <w:rPr>
          <w:b/>
          <w:bCs/>
          <w:sz w:val="24"/>
          <w:szCs w:val="24"/>
          <w:lang w:val="en-GB"/>
        </w:rPr>
        <w:t xml:space="preserve">dr </w:t>
      </w:r>
      <w:r w:rsidR="00BE287C">
        <w:rPr>
          <w:b/>
          <w:bCs/>
          <w:sz w:val="24"/>
          <w:szCs w:val="24"/>
          <w:lang w:val="en-GB"/>
        </w:rPr>
        <w:t>Przemysław Jóźwik</w:t>
      </w:r>
    </w:p>
    <w:p w:rsidR="00BE2411" w:rsidRPr="009F25E8" w:rsidRDefault="00BE2411" w:rsidP="00394776">
      <w:pPr>
        <w:pStyle w:val="authorinfo"/>
        <w:suppressAutoHyphens/>
        <w:spacing w:after="0" w:line="240" w:lineRule="auto"/>
        <w:rPr>
          <w:b/>
          <w:bCs/>
          <w:sz w:val="22"/>
          <w:szCs w:val="22"/>
        </w:rPr>
      </w:pPr>
      <w:bookmarkStart w:id="0" w:name="_GoBack"/>
      <w:bookmarkEnd w:id="0"/>
    </w:p>
    <w:p w:rsidR="009F25E8" w:rsidRDefault="00FE49FA" w:rsidP="009F25E8">
      <w:pPr>
        <w:jc w:val="center"/>
        <w:rPr>
          <w:i/>
          <w:iCs/>
          <w:lang w:val="en-GB"/>
        </w:rPr>
      </w:pPr>
      <w:r w:rsidRPr="00FE49FA">
        <w:rPr>
          <w:bCs/>
          <w:i/>
          <w:color w:val="000000"/>
        </w:rPr>
        <w:t>Zakład Technologii Plazmowych i Jonowych, DFM,</w:t>
      </w:r>
      <w:r>
        <w:rPr>
          <w:i/>
          <w:iCs/>
          <w:lang w:val="en-GB"/>
        </w:rPr>
        <w:t xml:space="preserve"> NCBJ</w:t>
      </w:r>
    </w:p>
    <w:p w:rsidR="009A21B1" w:rsidRPr="00993DAB" w:rsidRDefault="009A21B1" w:rsidP="009A21B1">
      <w:pPr>
        <w:pStyle w:val="authorinfo"/>
        <w:suppressAutoHyphens/>
        <w:spacing w:after="0" w:line="240" w:lineRule="auto"/>
        <w:rPr>
          <w:sz w:val="22"/>
          <w:szCs w:val="22"/>
        </w:rPr>
      </w:pPr>
    </w:p>
    <w:p w:rsidR="009A21B1" w:rsidRPr="009F25E8" w:rsidRDefault="009A21B1" w:rsidP="009A21B1">
      <w:pPr>
        <w:pStyle w:val="authorinfo"/>
        <w:suppressAutoHyphens/>
        <w:spacing w:after="0" w:line="240" w:lineRule="auto"/>
        <w:rPr>
          <w:sz w:val="24"/>
          <w:szCs w:val="24"/>
          <w:lang w:val="pl-PL"/>
        </w:rPr>
      </w:pPr>
    </w:p>
    <w:p w:rsidR="00E61A0E" w:rsidRPr="009F25E8" w:rsidRDefault="00E61A0E" w:rsidP="00F0647D">
      <w:pPr>
        <w:widowControl w:val="0"/>
        <w:tabs>
          <w:tab w:val="clear" w:pos="340"/>
          <w:tab w:val="clear" w:pos="680"/>
        </w:tabs>
        <w:ind w:firstLine="426"/>
        <w:rPr>
          <w:sz w:val="24"/>
          <w:szCs w:val="24"/>
        </w:rPr>
      </w:pPr>
    </w:p>
    <w:p w:rsidR="00BE287C" w:rsidRPr="00BE287C" w:rsidRDefault="00BE287C" w:rsidP="00BE287C">
      <w:pPr>
        <w:spacing w:line="360" w:lineRule="auto"/>
        <w:rPr>
          <w:sz w:val="24"/>
          <w:szCs w:val="24"/>
        </w:rPr>
      </w:pPr>
      <w:r w:rsidRPr="00BE287C">
        <w:rPr>
          <w:sz w:val="24"/>
          <w:szCs w:val="24"/>
        </w:rPr>
        <w:t>Defects have a strong impact on crystalline materials affecting their electrical, optical, mechanical, or chemical properties. Particularly noteworthy are defects that result from interactions of materials with ion beams, e.g., during the bombardment with fission products in nuclear reactors, due to exposure to cosmic radiation in space missions, or as a result of doping by ion implantation. It is crucial to understand the processes of damage formation and transformation to reduce its negative influence on device performance and lifetime. A combination of experimental and computational methods is one of the key ways to investigate defects in materials science. This talk will provide a selective presentation of the most common techniques used for that purpose, including Rutherford Backscattering Spectrometry in Channeling mode (RBS/C), X-ray Diffraction (XRD), micro-Raman spectroscopy, Transmission Electron Microscopy (TEM), and Particle-Induced X-ray Emission as well as Molecular Dynamics and Monte Carlo simulations (McChasy code). I will discuss the features and complementarity of the techniques and show some examples of research on defects in selected nuclear materials and semiconductors.</w:t>
      </w:r>
    </w:p>
    <w:p w:rsidR="00FE49FA" w:rsidRPr="00FE49FA" w:rsidRDefault="00FE49FA" w:rsidP="00FE49FA">
      <w:pPr>
        <w:pStyle w:val="NormalnyWeb"/>
        <w:spacing w:line="360" w:lineRule="auto"/>
        <w:jc w:val="both"/>
        <w:rPr>
          <w:color w:val="000000"/>
        </w:rPr>
      </w:pPr>
      <w:r w:rsidRPr="00FE49FA">
        <w:rPr>
          <w:color w:val="000000"/>
        </w:rPr>
        <w:t xml:space="preserve"> </w:t>
      </w:r>
    </w:p>
    <w:p w:rsidR="00F0647D" w:rsidRPr="009F25E8" w:rsidRDefault="00F0647D" w:rsidP="009F25E8">
      <w:pPr>
        <w:rPr>
          <w:sz w:val="24"/>
          <w:szCs w:val="24"/>
          <w:lang w:val="en-GB"/>
        </w:rPr>
      </w:pPr>
    </w:p>
    <w:sectPr w:rsidR="00F0647D" w:rsidRPr="009F25E8" w:rsidSect="00983595">
      <w:pgSz w:w="12240" w:h="15840"/>
      <w:pgMar w:top="1440" w:right="1080" w:bottom="993"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368" w:rsidRDefault="00F75368" w:rsidP="00DD1926">
      <w:pPr>
        <w:spacing w:line="240" w:lineRule="auto"/>
      </w:pPr>
      <w:r>
        <w:separator/>
      </w:r>
    </w:p>
  </w:endnote>
  <w:endnote w:type="continuationSeparator" w:id="0">
    <w:p w:rsidR="00F75368" w:rsidRDefault="00F75368" w:rsidP="00DD1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368" w:rsidRDefault="00F75368" w:rsidP="00DD1926">
      <w:pPr>
        <w:spacing w:line="240" w:lineRule="auto"/>
      </w:pPr>
      <w:r>
        <w:separator/>
      </w:r>
    </w:p>
  </w:footnote>
  <w:footnote w:type="continuationSeparator" w:id="0">
    <w:p w:rsidR="00F75368" w:rsidRDefault="00F75368" w:rsidP="00DD19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8B659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C58"/>
    <w:rsid w:val="00001273"/>
    <w:rsid w:val="000161C1"/>
    <w:rsid w:val="00017618"/>
    <w:rsid w:val="00024C8E"/>
    <w:rsid w:val="00045D17"/>
    <w:rsid w:val="0005128F"/>
    <w:rsid w:val="00071241"/>
    <w:rsid w:val="00092C12"/>
    <w:rsid w:val="000D384D"/>
    <w:rsid w:val="000D4E88"/>
    <w:rsid w:val="000E13F8"/>
    <w:rsid w:val="00127D43"/>
    <w:rsid w:val="001441D8"/>
    <w:rsid w:val="00152793"/>
    <w:rsid w:val="00170DD5"/>
    <w:rsid w:val="00182483"/>
    <w:rsid w:val="00190A86"/>
    <w:rsid w:val="00191801"/>
    <w:rsid w:val="001B123A"/>
    <w:rsid w:val="001B3650"/>
    <w:rsid w:val="001E0288"/>
    <w:rsid w:val="001E6766"/>
    <w:rsid w:val="00201642"/>
    <w:rsid w:val="00204DD6"/>
    <w:rsid w:val="002168EC"/>
    <w:rsid w:val="00230801"/>
    <w:rsid w:val="00233C91"/>
    <w:rsid w:val="00271E7E"/>
    <w:rsid w:val="00280B5A"/>
    <w:rsid w:val="002A1DD9"/>
    <w:rsid w:val="002B1866"/>
    <w:rsid w:val="002E5C73"/>
    <w:rsid w:val="002F0E87"/>
    <w:rsid w:val="002F66AF"/>
    <w:rsid w:val="00313DFE"/>
    <w:rsid w:val="00334AEA"/>
    <w:rsid w:val="00336782"/>
    <w:rsid w:val="00360417"/>
    <w:rsid w:val="003646C1"/>
    <w:rsid w:val="003661F0"/>
    <w:rsid w:val="003701AF"/>
    <w:rsid w:val="0037782D"/>
    <w:rsid w:val="00382FA3"/>
    <w:rsid w:val="00384330"/>
    <w:rsid w:val="00394776"/>
    <w:rsid w:val="003A7BCC"/>
    <w:rsid w:val="003B1149"/>
    <w:rsid w:val="003B2678"/>
    <w:rsid w:val="003B6794"/>
    <w:rsid w:val="003C023B"/>
    <w:rsid w:val="003E4214"/>
    <w:rsid w:val="003F4134"/>
    <w:rsid w:val="00420872"/>
    <w:rsid w:val="004430DF"/>
    <w:rsid w:val="004451C5"/>
    <w:rsid w:val="00480509"/>
    <w:rsid w:val="004C28D7"/>
    <w:rsid w:val="004D487E"/>
    <w:rsid w:val="004F11DB"/>
    <w:rsid w:val="004F4547"/>
    <w:rsid w:val="00501FE0"/>
    <w:rsid w:val="00503053"/>
    <w:rsid w:val="00515B5E"/>
    <w:rsid w:val="00536E88"/>
    <w:rsid w:val="005607FD"/>
    <w:rsid w:val="00563FC0"/>
    <w:rsid w:val="005738A1"/>
    <w:rsid w:val="005759B1"/>
    <w:rsid w:val="005B18C2"/>
    <w:rsid w:val="005D205F"/>
    <w:rsid w:val="005E1E58"/>
    <w:rsid w:val="005E1FAB"/>
    <w:rsid w:val="005E25D9"/>
    <w:rsid w:val="005E58E6"/>
    <w:rsid w:val="005F0233"/>
    <w:rsid w:val="00613D00"/>
    <w:rsid w:val="006335E6"/>
    <w:rsid w:val="00652CDA"/>
    <w:rsid w:val="00664C9A"/>
    <w:rsid w:val="0069702C"/>
    <w:rsid w:val="006A46E4"/>
    <w:rsid w:val="006B272E"/>
    <w:rsid w:val="006B4EC0"/>
    <w:rsid w:val="006D03DD"/>
    <w:rsid w:val="006D76E7"/>
    <w:rsid w:val="006E5372"/>
    <w:rsid w:val="00700F7B"/>
    <w:rsid w:val="00701353"/>
    <w:rsid w:val="00701E5B"/>
    <w:rsid w:val="00702AB8"/>
    <w:rsid w:val="007231FF"/>
    <w:rsid w:val="007305E2"/>
    <w:rsid w:val="00730DA0"/>
    <w:rsid w:val="00755A95"/>
    <w:rsid w:val="00766364"/>
    <w:rsid w:val="007673CF"/>
    <w:rsid w:val="0077364C"/>
    <w:rsid w:val="007A2B4F"/>
    <w:rsid w:val="007A57DD"/>
    <w:rsid w:val="007C4040"/>
    <w:rsid w:val="00800DD2"/>
    <w:rsid w:val="00805E55"/>
    <w:rsid w:val="008071DC"/>
    <w:rsid w:val="008126F2"/>
    <w:rsid w:val="008132B6"/>
    <w:rsid w:val="00831BE9"/>
    <w:rsid w:val="008349F2"/>
    <w:rsid w:val="008469A1"/>
    <w:rsid w:val="008523F7"/>
    <w:rsid w:val="00862217"/>
    <w:rsid w:val="00867847"/>
    <w:rsid w:val="008731A8"/>
    <w:rsid w:val="00883DAB"/>
    <w:rsid w:val="00895D5B"/>
    <w:rsid w:val="008A4E44"/>
    <w:rsid w:val="008B1058"/>
    <w:rsid w:val="008B5550"/>
    <w:rsid w:val="008E3751"/>
    <w:rsid w:val="00923636"/>
    <w:rsid w:val="00931BD7"/>
    <w:rsid w:val="00946939"/>
    <w:rsid w:val="00970086"/>
    <w:rsid w:val="00983595"/>
    <w:rsid w:val="009909A1"/>
    <w:rsid w:val="00993DAB"/>
    <w:rsid w:val="009A21B1"/>
    <w:rsid w:val="009A4D10"/>
    <w:rsid w:val="009F25E8"/>
    <w:rsid w:val="009F2F4B"/>
    <w:rsid w:val="00A31B0E"/>
    <w:rsid w:val="00A424A5"/>
    <w:rsid w:val="00A703DF"/>
    <w:rsid w:val="00A70AE4"/>
    <w:rsid w:val="00A75C0A"/>
    <w:rsid w:val="00A75FF7"/>
    <w:rsid w:val="00A82755"/>
    <w:rsid w:val="00AC43AC"/>
    <w:rsid w:val="00AC45F7"/>
    <w:rsid w:val="00AD4419"/>
    <w:rsid w:val="00AD4D5E"/>
    <w:rsid w:val="00AF064D"/>
    <w:rsid w:val="00AF155E"/>
    <w:rsid w:val="00AF70C2"/>
    <w:rsid w:val="00B2510B"/>
    <w:rsid w:val="00B47894"/>
    <w:rsid w:val="00B54367"/>
    <w:rsid w:val="00B81CDC"/>
    <w:rsid w:val="00B857DC"/>
    <w:rsid w:val="00B91274"/>
    <w:rsid w:val="00B95A8A"/>
    <w:rsid w:val="00BC0E2D"/>
    <w:rsid w:val="00BE2411"/>
    <w:rsid w:val="00BE287C"/>
    <w:rsid w:val="00C14658"/>
    <w:rsid w:val="00C16EC4"/>
    <w:rsid w:val="00C2470B"/>
    <w:rsid w:val="00C2526D"/>
    <w:rsid w:val="00C25909"/>
    <w:rsid w:val="00C3696C"/>
    <w:rsid w:val="00C40F34"/>
    <w:rsid w:val="00C45680"/>
    <w:rsid w:val="00C63DDA"/>
    <w:rsid w:val="00C650B8"/>
    <w:rsid w:val="00C70409"/>
    <w:rsid w:val="00C73936"/>
    <w:rsid w:val="00C82A3C"/>
    <w:rsid w:val="00C921C3"/>
    <w:rsid w:val="00C93576"/>
    <w:rsid w:val="00C94BE6"/>
    <w:rsid w:val="00CA0AE7"/>
    <w:rsid w:val="00CA4390"/>
    <w:rsid w:val="00CA6597"/>
    <w:rsid w:val="00CD23FC"/>
    <w:rsid w:val="00D034CC"/>
    <w:rsid w:val="00D04DEA"/>
    <w:rsid w:val="00D11990"/>
    <w:rsid w:val="00D17F1B"/>
    <w:rsid w:val="00D22222"/>
    <w:rsid w:val="00D341EB"/>
    <w:rsid w:val="00D519D4"/>
    <w:rsid w:val="00D7372A"/>
    <w:rsid w:val="00DB3F46"/>
    <w:rsid w:val="00DC4000"/>
    <w:rsid w:val="00DC5DFD"/>
    <w:rsid w:val="00DD1926"/>
    <w:rsid w:val="00DD684F"/>
    <w:rsid w:val="00DE3122"/>
    <w:rsid w:val="00DF16AB"/>
    <w:rsid w:val="00E00AC9"/>
    <w:rsid w:val="00E105AA"/>
    <w:rsid w:val="00E50DA1"/>
    <w:rsid w:val="00E61A0E"/>
    <w:rsid w:val="00E62892"/>
    <w:rsid w:val="00E76B92"/>
    <w:rsid w:val="00EA4BA0"/>
    <w:rsid w:val="00EA7E15"/>
    <w:rsid w:val="00EA7EC3"/>
    <w:rsid w:val="00EC64C8"/>
    <w:rsid w:val="00EE2E5B"/>
    <w:rsid w:val="00EE5D74"/>
    <w:rsid w:val="00EE7F23"/>
    <w:rsid w:val="00F0647D"/>
    <w:rsid w:val="00F23E1E"/>
    <w:rsid w:val="00F375A8"/>
    <w:rsid w:val="00F75368"/>
    <w:rsid w:val="00F967F7"/>
    <w:rsid w:val="00F9795E"/>
    <w:rsid w:val="00FB296C"/>
    <w:rsid w:val="00FB78BF"/>
    <w:rsid w:val="00FC0375"/>
    <w:rsid w:val="00FE0C2B"/>
    <w:rsid w:val="00FE49FA"/>
    <w:rsid w:val="00FE61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3896A6"/>
  <w15:chartTrackingRefBased/>
  <w15:docId w15:val="{6D89EE5D-7E37-47DF-A601-59A5F7A7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66C58"/>
    <w:pPr>
      <w:tabs>
        <w:tab w:val="left" w:pos="340"/>
        <w:tab w:val="left" w:pos="680"/>
      </w:tabs>
      <w:spacing w:line="240" w:lineRule="atLeast"/>
      <w:ind w:firstLine="227"/>
      <w:jc w:val="both"/>
    </w:pPr>
    <w:rPr>
      <w:rFonts w:ascii="Times New Roman" w:eastAsia="Times New Roman" w:hAnsi="Times New Roman"/>
      <w:lang w:val="en-US" w:eastAsia="de-DE"/>
    </w:rPr>
  </w:style>
  <w:style w:type="character" w:default="1" w:styleId="Domylnaczcionkaakapitu">
    <w:name w:val="Default Paragraph Font"/>
    <w:unhideWhenUsed/>
  </w:style>
  <w:style w:type="table" w:default="1" w:styleId="Standardowy">
    <w:name w:val="Normal Table"/>
    <w:semiHidden/>
    <w:unhideWhenUsed/>
    <w:qFormat/>
    <w:tblPr>
      <w:tblInd w:w="0" w:type="dxa"/>
      <w:tblCellMar>
        <w:top w:w="0" w:type="dxa"/>
        <w:left w:w="108" w:type="dxa"/>
        <w:bottom w:w="0" w:type="dxa"/>
        <w:right w:w="108" w:type="dxa"/>
      </w:tblCellMar>
    </w:tblPr>
  </w:style>
  <w:style w:type="numbering" w:default="1" w:styleId="Bezlisty">
    <w:name w:val="No List"/>
    <w:semiHidden/>
    <w:unhideWhenUsed/>
  </w:style>
  <w:style w:type="paragraph" w:customStyle="1" w:styleId="Title1">
    <w:name w:val="Title1"/>
    <w:next w:val="Normalny"/>
    <w:rsid w:val="00A43D91"/>
    <w:pPr>
      <w:keepNext/>
      <w:keepLines/>
      <w:suppressAutoHyphens/>
      <w:spacing w:after="160" w:line="320" w:lineRule="exact"/>
      <w:contextualSpacing/>
      <w:jc w:val="center"/>
    </w:pPr>
    <w:rPr>
      <w:rFonts w:ascii="Arial" w:eastAsia="Times New Roman" w:hAnsi="Arial"/>
      <w:b/>
      <w:sz w:val="28"/>
      <w:szCs w:val="24"/>
      <w:lang w:val="en-US" w:eastAsia="de-DE"/>
    </w:rPr>
  </w:style>
  <w:style w:type="character" w:styleId="Hipercze">
    <w:name w:val="Hyperlink"/>
    <w:unhideWhenUsed/>
    <w:rsid w:val="00D66C58"/>
    <w:rPr>
      <w:strike w:val="0"/>
      <w:dstrike w:val="0"/>
      <w:color w:val="auto"/>
      <w:u w:val="none"/>
      <w:effect w:val="none"/>
    </w:rPr>
  </w:style>
  <w:style w:type="paragraph" w:customStyle="1" w:styleId="author">
    <w:name w:val="author"/>
    <w:next w:val="authorinfo"/>
    <w:rsid w:val="00D66C58"/>
    <w:pPr>
      <w:keepNext/>
      <w:keepLines/>
      <w:suppressAutoHyphens/>
      <w:snapToGrid w:val="0"/>
      <w:spacing w:after="160" w:line="240" w:lineRule="atLeast"/>
      <w:contextualSpacing/>
      <w:jc w:val="center"/>
    </w:pPr>
    <w:rPr>
      <w:rFonts w:ascii="Times New Roman" w:eastAsia="Times New Roman" w:hAnsi="Times New Roman"/>
      <w:lang w:val="en-US" w:eastAsia="ja-JP"/>
    </w:rPr>
  </w:style>
  <w:style w:type="paragraph" w:customStyle="1" w:styleId="authorinfo">
    <w:name w:val="authorinfo"/>
    <w:rsid w:val="00D66C58"/>
    <w:pPr>
      <w:widowControl w:val="0"/>
      <w:snapToGrid w:val="0"/>
      <w:spacing w:after="240" w:line="240" w:lineRule="atLeast"/>
      <w:contextualSpacing/>
      <w:jc w:val="center"/>
    </w:pPr>
    <w:rPr>
      <w:rFonts w:ascii="Times New Roman" w:eastAsia="Times New Roman" w:hAnsi="Times New Roman"/>
      <w:lang w:val="en-US" w:eastAsia="en-US"/>
    </w:rPr>
  </w:style>
  <w:style w:type="paragraph" w:customStyle="1" w:styleId="keywords">
    <w:name w:val="keywords"/>
    <w:next w:val="Normalny"/>
    <w:rsid w:val="00D66C58"/>
    <w:pPr>
      <w:spacing w:after="400"/>
      <w:contextualSpacing/>
      <w:jc w:val="both"/>
    </w:pPr>
    <w:rPr>
      <w:rFonts w:ascii="Times New Roman" w:eastAsia="Times New Roman" w:hAnsi="Times New Roman"/>
      <w:sz w:val="18"/>
      <w:lang w:val="en-US" w:eastAsia="de-DE"/>
    </w:rPr>
  </w:style>
  <w:style w:type="paragraph" w:customStyle="1" w:styleId="email">
    <w:name w:val="email"/>
    <w:basedOn w:val="Normalny"/>
    <w:next w:val="Normalny"/>
    <w:rsid w:val="00D66C58"/>
    <w:pPr>
      <w:spacing w:line="200" w:lineRule="atLeast"/>
      <w:ind w:firstLine="0"/>
      <w:jc w:val="left"/>
    </w:pPr>
    <w:rPr>
      <w:sz w:val="18"/>
      <w:lang w:eastAsia="en-US"/>
    </w:rPr>
  </w:style>
  <w:style w:type="character" w:customStyle="1" w:styleId="italic">
    <w:name w:val="italic"/>
    <w:rsid w:val="00D66C58"/>
    <w:rPr>
      <w:i/>
      <w:iCs/>
    </w:rPr>
  </w:style>
  <w:style w:type="character" w:customStyle="1" w:styleId="bold">
    <w:name w:val="bold"/>
    <w:rsid w:val="00D66C58"/>
    <w:rPr>
      <w:b/>
      <w:bCs w:val="0"/>
    </w:rPr>
  </w:style>
  <w:style w:type="character" w:customStyle="1" w:styleId="underlined">
    <w:name w:val="underlined"/>
    <w:rsid w:val="00D66C58"/>
    <w:rPr>
      <w:u w:val="single"/>
      <w:lang w:val="en-GB"/>
    </w:rPr>
  </w:style>
  <w:style w:type="table" w:styleId="Tabela-Siatka">
    <w:name w:val="Table Grid"/>
    <w:basedOn w:val="Standardowy"/>
    <w:uiPriority w:val="59"/>
    <w:rsid w:val="00C40F34"/>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DD1926"/>
    <w:pPr>
      <w:tabs>
        <w:tab w:val="clear" w:pos="340"/>
        <w:tab w:val="clear" w:pos="680"/>
        <w:tab w:val="center" w:pos="4320"/>
        <w:tab w:val="right" w:pos="8640"/>
      </w:tabs>
    </w:pPr>
  </w:style>
  <w:style w:type="character" w:customStyle="1" w:styleId="NagwekZnak">
    <w:name w:val="Nagłówek Znak"/>
    <w:link w:val="Nagwek"/>
    <w:uiPriority w:val="99"/>
    <w:rsid w:val="00DD1926"/>
    <w:rPr>
      <w:rFonts w:ascii="Times New Roman" w:eastAsia="Times New Roman" w:hAnsi="Times New Roman"/>
      <w:lang w:eastAsia="de-DE"/>
    </w:rPr>
  </w:style>
  <w:style w:type="paragraph" w:styleId="Stopka">
    <w:name w:val="footer"/>
    <w:basedOn w:val="Normalny"/>
    <w:link w:val="StopkaZnak"/>
    <w:uiPriority w:val="99"/>
    <w:unhideWhenUsed/>
    <w:rsid w:val="00DD1926"/>
    <w:pPr>
      <w:tabs>
        <w:tab w:val="clear" w:pos="340"/>
        <w:tab w:val="clear" w:pos="680"/>
        <w:tab w:val="center" w:pos="4320"/>
        <w:tab w:val="right" w:pos="8640"/>
      </w:tabs>
    </w:pPr>
  </w:style>
  <w:style w:type="character" w:customStyle="1" w:styleId="StopkaZnak">
    <w:name w:val="Stopka Znak"/>
    <w:link w:val="Stopka"/>
    <w:uiPriority w:val="99"/>
    <w:rsid w:val="00DD1926"/>
    <w:rPr>
      <w:rFonts w:ascii="Times New Roman" w:eastAsia="Times New Roman" w:hAnsi="Times New Roman"/>
      <w:lang w:eastAsia="de-DE"/>
    </w:rPr>
  </w:style>
  <w:style w:type="character" w:customStyle="1" w:styleId="Mentionnonrsolue">
    <w:name w:val="Mention non résolue"/>
    <w:uiPriority w:val="47"/>
    <w:rsid w:val="00394776"/>
    <w:rPr>
      <w:color w:val="605E5C"/>
      <w:shd w:val="clear" w:color="auto" w:fill="E1DFDD"/>
    </w:rPr>
  </w:style>
  <w:style w:type="paragraph" w:styleId="Tekstdymka">
    <w:name w:val="Balloon Text"/>
    <w:basedOn w:val="Normalny"/>
    <w:link w:val="TekstdymkaZnak"/>
    <w:uiPriority w:val="99"/>
    <w:semiHidden/>
    <w:unhideWhenUsed/>
    <w:rsid w:val="005607FD"/>
    <w:pPr>
      <w:spacing w:line="240" w:lineRule="auto"/>
    </w:pPr>
    <w:rPr>
      <w:rFonts w:ascii="Segoe UI" w:hAnsi="Segoe UI" w:cs="Segoe UI"/>
      <w:sz w:val="18"/>
      <w:szCs w:val="18"/>
    </w:rPr>
  </w:style>
  <w:style w:type="character" w:customStyle="1" w:styleId="TekstdymkaZnak">
    <w:name w:val="Tekst dymka Znak"/>
    <w:link w:val="Tekstdymka"/>
    <w:uiPriority w:val="99"/>
    <w:semiHidden/>
    <w:rsid w:val="005607FD"/>
    <w:rPr>
      <w:rFonts w:ascii="Segoe UI" w:eastAsia="Times New Roman" w:hAnsi="Segoe UI" w:cs="Segoe UI"/>
      <w:sz w:val="18"/>
      <w:szCs w:val="18"/>
      <w:lang w:val="en-US" w:eastAsia="de-DE"/>
    </w:rPr>
  </w:style>
  <w:style w:type="paragraph" w:styleId="NormalnyWeb">
    <w:name w:val="Normal (Web)"/>
    <w:basedOn w:val="Normalny"/>
    <w:uiPriority w:val="99"/>
    <w:semiHidden/>
    <w:unhideWhenUsed/>
    <w:rsid w:val="00FE49FA"/>
    <w:pPr>
      <w:tabs>
        <w:tab w:val="clear" w:pos="340"/>
        <w:tab w:val="clear" w:pos="680"/>
      </w:tabs>
      <w:spacing w:line="240" w:lineRule="auto"/>
      <w:ind w:firstLine="0"/>
      <w:jc w:val="left"/>
    </w:pPr>
    <w:rPr>
      <w:rFonts w:eastAsia="Calibri"/>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12317">
      <w:bodyDiv w:val="1"/>
      <w:marLeft w:val="0"/>
      <w:marRight w:val="0"/>
      <w:marTop w:val="0"/>
      <w:marBottom w:val="0"/>
      <w:divBdr>
        <w:top w:val="none" w:sz="0" w:space="0" w:color="auto"/>
        <w:left w:val="none" w:sz="0" w:space="0" w:color="auto"/>
        <w:bottom w:val="none" w:sz="0" w:space="0" w:color="auto"/>
        <w:right w:val="none" w:sz="0" w:space="0" w:color="auto"/>
      </w:divBdr>
    </w:div>
    <w:div w:id="441612597">
      <w:bodyDiv w:val="1"/>
      <w:marLeft w:val="0"/>
      <w:marRight w:val="0"/>
      <w:marTop w:val="0"/>
      <w:marBottom w:val="0"/>
      <w:divBdr>
        <w:top w:val="none" w:sz="0" w:space="0" w:color="auto"/>
        <w:left w:val="none" w:sz="0" w:space="0" w:color="auto"/>
        <w:bottom w:val="none" w:sz="0" w:space="0" w:color="auto"/>
        <w:right w:val="none" w:sz="0" w:space="0" w:color="auto"/>
      </w:divBdr>
    </w:div>
    <w:div w:id="464617251">
      <w:bodyDiv w:val="1"/>
      <w:marLeft w:val="0"/>
      <w:marRight w:val="0"/>
      <w:marTop w:val="0"/>
      <w:marBottom w:val="0"/>
      <w:divBdr>
        <w:top w:val="none" w:sz="0" w:space="0" w:color="auto"/>
        <w:left w:val="none" w:sz="0" w:space="0" w:color="auto"/>
        <w:bottom w:val="none" w:sz="0" w:space="0" w:color="auto"/>
        <w:right w:val="none" w:sz="0" w:space="0" w:color="auto"/>
      </w:divBdr>
    </w:div>
    <w:div w:id="507913549">
      <w:bodyDiv w:val="1"/>
      <w:marLeft w:val="0"/>
      <w:marRight w:val="0"/>
      <w:marTop w:val="0"/>
      <w:marBottom w:val="0"/>
      <w:divBdr>
        <w:top w:val="none" w:sz="0" w:space="0" w:color="auto"/>
        <w:left w:val="none" w:sz="0" w:space="0" w:color="auto"/>
        <w:bottom w:val="none" w:sz="0" w:space="0" w:color="auto"/>
        <w:right w:val="none" w:sz="0" w:space="0" w:color="auto"/>
      </w:divBdr>
    </w:div>
    <w:div w:id="644816234">
      <w:bodyDiv w:val="1"/>
      <w:marLeft w:val="0"/>
      <w:marRight w:val="0"/>
      <w:marTop w:val="0"/>
      <w:marBottom w:val="0"/>
      <w:divBdr>
        <w:top w:val="none" w:sz="0" w:space="0" w:color="auto"/>
        <w:left w:val="none" w:sz="0" w:space="0" w:color="auto"/>
        <w:bottom w:val="none" w:sz="0" w:space="0" w:color="auto"/>
        <w:right w:val="none" w:sz="0" w:space="0" w:color="auto"/>
      </w:divBdr>
    </w:div>
    <w:div w:id="942106111">
      <w:bodyDiv w:val="1"/>
      <w:marLeft w:val="0"/>
      <w:marRight w:val="0"/>
      <w:marTop w:val="0"/>
      <w:marBottom w:val="0"/>
      <w:divBdr>
        <w:top w:val="none" w:sz="0" w:space="0" w:color="auto"/>
        <w:left w:val="none" w:sz="0" w:space="0" w:color="auto"/>
        <w:bottom w:val="none" w:sz="0" w:space="0" w:color="auto"/>
        <w:right w:val="none" w:sz="0" w:space="0" w:color="auto"/>
      </w:divBdr>
    </w:div>
    <w:div w:id="1293098574">
      <w:bodyDiv w:val="1"/>
      <w:marLeft w:val="0"/>
      <w:marRight w:val="0"/>
      <w:marTop w:val="0"/>
      <w:marBottom w:val="0"/>
      <w:divBdr>
        <w:top w:val="none" w:sz="0" w:space="0" w:color="auto"/>
        <w:left w:val="none" w:sz="0" w:space="0" w:color="auto"/>
        <w:bottom w:val="none" w:sz="0" w:space="0" w:color="auto"/>
        <w:right w:val="none" w:sz="0" w:space="0" w:color="auto"/>
      </w:divBdr>
    </w:div>
    <w:div w:id="1368678331">
      <w:bodyDiv w:val="1"/>
      <w:marLeft w:val="0"/>
      <w:marRight w:val="0"/>
      <w:marTop w:val="0"/>
      <w:marBottom w:val="0"/>
      <w:divBdr>
        <w:top w:val="none" w:sz="0" w:space="0" w:color="auto"/>
        <w:left w:val="none" w:sz="0" w:space="0" w:color="auto"/>
        <w:bottom w:val="none" w:sz="0" w:space="0" w:color="auto"/>
        <w:right w:val="none" w:sz="0" w:space="0" w:color="auto"/>
      </w:divBdr>
    </w:div>
    <w:div w:id="1855918559">
      <w:bodyDiv w:val="1"/>
      <w:marLeft w:val="0"/>
      <w:marRight w:val="0"/>
      <w:marTop w:val="0"/>
      <w:marBottom w:val="0"/>
      <w:divBdr>
        <w:top w:val="none" w:sz="0" w:space="0" w:color="auto"/>
        <w:left w:val="none" w:sz="0" w:space="0" w:color="auto"/>
        <w:bottom w:val="none" w:sz="0" w:space="0" w:color="auto"/>
        <w:right w:val="none" w:sz="0" w:space="0" w:color="auto"/>
      </w:divBdr>
    </w:div>
    <w:div w:id="199880152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1297</Characters>
  <Application>Microsoft Office Word</Application>
  <DocSecurity>0</DocSecurity>
  <Lines>10</Lines>
  <Paragraphs>3</Paragraphs>
  <ScaleCrop>false</ScaleCrop>
  <HeadingPairs>
    <vt:vector size="6" baseType="variant">
      <vt:variant>
        <vt:lpstr>Tytuł</vt:lpstr>
      </vt:variant>
      <vt:variant>
        <vt:i4>1</vt:i4>
      </vt:variant>
      <vt:variant>
        <vt:lpstr>Titre</vt:lpstr>
      </vt:variant>
      <vt:variant>
        <vt:i4>1</vt:i4>
      </vt:variant>
      <vt:variant>
        <vt:lpstr>Title</vt:lpstr>
      </vt:variant>
      <vt:variant>
        <vt:i4>1</vt:i4>
      </vt:variant>
    </vt:vector>
  </HeadingPairs>
  <TitlesOfParts>
    <vt:vector size="3" baseType="lpstr">
      <vt:lpstr>The Title of This Paper Should Be in Title Case (See Below), Single Spaced, Times New Roman, Bold 14pt and the Text Should Be</vt:lpstr>
      <vt:lpstr>The Title of This Paper Should Be in Title Case (See Below), Single Spaced, Times New Roman, Bold 14pt and the Text Should Be</vt:lpstr>
      <vt:lpstr>The Title of This Paper Should Be in Title Case (See Below), Single Spaced, Times New Roman, Bold 14pt and the Text Should Be</vt:lpstr>
    </vt:vector>
  </TitlesOfParts>
  <Company>HP</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This Paper Should Be in Title Case (See Below), Single Spaced, Times New Roman, Bold 14pt and the Text Should Be</dc:title>
  <dc:subject/>
  <dc:creator>Cyprian Mieszczynski</dc:creator>
  <cp:keywords/>
  <cp:lastModifiedBy>Kuźniar Katarzyna</cp:lastModifiedBy>
  <cp:revision>2</cp:revision>
  <cp:lastPrinted>2020-03-04T12:32:00Z</cp:lastPrinted>
  <dcterms:created xsi:type="dcterms:W3CDTF">2023-04-28T13:18:00Z</dcterms:created>
  <dcterms:modified xsi:type="dcterms:W3CDTF">2023-04-28T13:18:00Z</dcterms:modified>
</cp:coreProperties>
</file>