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  <w:r>
        <w:rPr>
          <w:rFonts w:ascii="Nimbus Roman No9 L" w:hAnsi="Nimbus Roman No9 L" w:cs="Tahoma"/>
          <w:b/>
          <w:bCs/>
          <w:color w:val="000000"/>
          <w:sz w:val="28"/>
          <w:szCs w:val="28"/>
        </w:rPr>
        <w:t>Seminarium Astrofizyczne</w:t>
      </w: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  <w:r>
        <w:rPr>
          <w:rFonts w:ascii="Nimbus Roman No9 L" w:hAnsi="Nimbus Roman No9 L" w:cs="Tahoma"/>
          <w:color w:val="000000"/>
        </w:rPr>
        <w:t xml:space="preserve">wtorek 09.06.2020 godz. </w:t>
      </w:r>
      <w:r>
        <w:rPr>
          <w:rFonts w:ascii="Nimbus Roman No9 L" w:hAnsi="Nimbus Roman No9 L" w:cs="Tahoma"/>
          <w:b/>
          <w:bCs/>
          <w:color w:val="FF0000"/>
        </w:rPr>
        <w:t>12:00</w:t>
      </w: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  <w:hyperlink r:id="rId5" w:history="1">
        <w:r>
          <w:rPr>
            <w:rStyle w:val="Hipercze"/>
            <w:rFonts w:ascii="Nimbus Roman No9 L" w:hAnsi="Nimbus Roman No9 L" w:cs="Tahoma"/>
          </w:rPr>
          <w:t>https://zoom.us/j/439968736</w:t>
        </w:r>
      </w:hyperlink>
      <w:r>
        <w:rPr>
          <w:rFonts w:ascii="Nimbus Roman No9 L" w:hAnsi="Nimbus Roman No9 L" w:cs="Tahoma"/>
          <w:color w:val="000000"/>
        </w:rPr>
        <w:br/>
        <w:t>Meeting ID: 439 968 736</w:t>
      </w:r>
      <w:r>
        <w:rPr>
          <w:rFonts w:ascii="Nimbus Roman No9 L" w:hAnsi="Nimbus Roman No9 L" w:cs="Tahoma"/>
          <w:color w:val="000000"/>
        </w:rPr>
        <w:br/>
      </w:r>
      <w:proofErr w:type="spellStart"/>
      <w:r>
        <w:rPr>
          <w:rFonts w:ascii="Nimbus Roman No9 L" w:hAnsi="Nimbus Roman No9 L" w:cs="Tahoma"/>
          <w:color w:val="000000"/>
        </w:rPr>
        <w:t>Password</w:t>
      </w:r>
      <w:proofErr w:type="spellEnd"/>
      <w:r>
        <w:rPr>
          <w:rFonts w:ascii="Nimbus Roman No9 L" w:hAnsi="Nimbus Roman No9 L" w:cs="Tahoma"/>
          <w:color w:val="000000"/>
        </w:rPr>
        <w:t>: 072094</w:t>
      </w: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Nimbus Roman No9 L" w:hAnsi="Nimbus Roman No9 L" w:cs="Tahoma"/>
          <w:b/>
          <w:bCs/>
          <w:color w:val="000000"/>
          <w:sz w:val="28"/>
          <w:szCs w:val="28"/>
        </w:rPr>
        <w:t>Trystan</w:t>
      </w:r>
      <w:proofErr w:type="spellEnd"/>
      <w:r>
        <w:rPr>
          <w:rFonts w:ascii="Nimbus Roman No9 L" w:hAnsi="Nimbus Roman No9 L" w:cs="Tahoma"/>
          <w:b/>
          <w:bCs/>
          <w:color w:val="000000"/>
          <w:sz w:val="28"/>
          <w:szCs w:val="28"/>
        </w:rPr>
        <w:t xml:space="preserve"> Lambert</w:t>
      </w: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</w:rPr>
      </w:pPr>
      <w:r>
        <w:rPr>
          <w:rFonts w:ascii="Nimbus Roman No9 L" w:hAnsi="Nimbus Roman No9 L" w:cs="Tahoma"/>
          <w:color w:val="00000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University of Cape Town</w:t>
      </w:r>
      <w:r>
        <w:rPr>
          <w:rFonts w:ascii="Nimbus Roman No9 L" w:hAnsi="Nimbus Roman No9 L" w:cs="Tahoma"/>
          <w:color w:val="000000"/>
        </w:rPr>
        <w:t>)</w:t>
      </w: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  <w:lang w:val="en-GB"/>
        </w:rPr>
      </w:pPr>
    </w:p>
    <w:p w:rsidR="00F24531" w:rsidRDefault="00F24531" w:rsidP="00F24531">
      <w:pPr>
        <w:pStyle w:val="NormalnyWeb"/>
        <w:spacing w:after="0"/>
        <w:jc w:val="center"/>
        <w:rPr>
          <w:rFonts w:ascii="Tahoma" w:hAnsi="Tahoma" w:cs="Tahoma"/>
          <w:color w:val="000000"/>
          <w:lang w:val="en-GB"/>
        </w:rPr>
      </w:pPr>
    </w:p>
    <w:p w:rsidR="00F24531" w:rsidRDefault="00F24531" w:rsidP="00F24531">
      <w:pPr>
        <w:pStyle w:val="NormalnyWeb"/>
        <w:jc w:val="center"/>
        <w:rPr>
          <w:rFonts w:ascii="Tahoma" w:hAnsi="Tahoma" w:cs="Tahoma"/>
          <w:color w:val="000000"/>
        </w:rPr>
      </w:pPr>
      <w:r>
        <w:rPr>
          <w:rFonts w:ascii="Nimbus Roman No9 L" w:hAnsi="Nimbus Roman No9 L" w:cs="Tahoma"/>
          <w:b/>
          <w:bCs/>
          <w:color w:val="000000"/>
          <w:sz w:val="28"/>
          <w:szCs w:val="28"/>
          <w:lang w:val="en-GB"/>
        </w:rPr>
        <w:br/>
      </w:r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A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new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graph-theory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based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FOF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group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finder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and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its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application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to the </w:t>
      </w:r>
      <w:proofErr w:type="spellStart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>updated</w:t>
      </w:r>
      <w:proofErr w:type="spellEnd"/>
      <w:r>
        <w:rPr>
          <w:rFonts w:ascii="Nimbus Roman No9 L" w:hAnsi="Nimbus Roman No9 L" w:cs="Tahoma"/>
          <w:b/>
          <w:bCs/>
          <w:color w:val="000000"/>
          <w:sz w:val="26"/>
          <w:szCs w:val="26"/>
        </w:rPr>
        <w:t xml:space="preserve"> 2MRS</w:t>
      </w:r>
    </w:p>
    <w:p w:rsidR="00F24531" w:rsidRDefault="00F24531" w:rsidP="00F24531">
      <w:pPr>
        <w:rPr>
          <w:rFonts w:ascii="Tahoma" w:eastAsia="Times New Roman" w:hAnsi="Tahoma" w:cs="Tahoma"/>
          <w:color w:val="000000"/>
        </w:rPr>
      </w:pPr>
    </w:p>
    <w:p w:rsidR="00F24531" w:rsidRDefault="00F24531" w:rsidP="00F24531">
      <w:pPr>
        <w:pStyle w:val="NormalnyWeb"/>
        <w:rPr>
          <w:rFonts w:ascii="Tahoma" w:hAnsi="Tahoma" w:cs="Tahoma"/>
          <w:color w:val="000000"/>
          <w:lang w:val="en-US"/>
        </w:rPr>
      </w:pPr>
      <w:r>
        <w:rPr>
          <w:rFonts w:ascii="Nimbus Roman No9 L" w:hAnsi="Nimbus Roman No9 L" w:cs="Tahoma"/>
          <w:color w:val="000000"/>
          <w:lang w:val="en-US"/>
        </w:rPr>
        <w:t>We present the galaxy group catalog for the newly completed 2MASS Redshift Survey up to a magnitude limit of K &lt; 11.75. Consisting of ~ 45 000 redshifts, including 1 041 previously unpublished</w:t>
      </w:r>
      <w:r>
        <w:rPr>
          <w:rFonts w:ascii="Nimbus Roman No9 L" w:hAnsi="Nimbus Roman No9 L" w:cs="Tahoma"/>
          <w:color w:val="000000"/>
          <w:lang w:val="en-US"/>
        </w:rPr>
        <w:br/>
        <w:t>redshifts mostly distributed along the Zone of Avoidance. The galaxy group catalog is generated by using a novel, graph theory based, modified version of the friends-of-friends algorithm. The results and</w:t>
      </w:r>
      <w:r>
        <w:rPr>
          <w:rFonts w:ascii="Nimbus Roman No9 L" w:hAnsi="Nimbus Roman No9 L" w:cs="Tahoma"/>
          <w:color w:val="000000"/>
          <w:lang w:val="en-US"/>
        </w:rPr>
        <w:br/>
        <w:t>methods have been thoroughly interrogated against previous 2MRS group catalogs by making use of cutting edge visualization techniques including immersive facilities, a digital planetarium, and virtual</w:t>
      </w:r>
      <w:r>
        <w:rPr>
          <w:rFonts w:ascii="Nimbus Roman No9 L" w:hAnsi="Nimbus Roman No9 L" w:cs="Tahoma"/>
          <w:color w:val="000000"/>
          <w:lang w:val="en-US"/>
        </w:rPr>
        <w:br/>
        <w:t>reality. The final catalog consists of ~ 3 000 groups resulting in the most complete "whole-sky" galaxy group catalog to date.</w:t>
      </w:r>
    </w:p>
    <w:p w:rsidR="00F24531" w:rsidRDefault="00F24531" w:rsidP="00F24531">
      <w:pPr>
        <w:pStyle w:val="NormalnyWeb"/>
        <w:rPr>
          <w:rFonts w:ascii="Tahoma" w:hAnsi="Tahoma" w:cs="Tahoma"/>
          <w:color w:val="000000"/>
        </w:rPr>
      </w:pPr>
    </w:p>
    <w:p w:rsidR="00F24531" w:rsidRDefault="00F24531" w:rsidP="00F24531">
      <w:pPr>
        <w:pStyle w:val="NormalnyWeb"/>
        <w:rPr>
          <w:rFonts w:ascii="Tahoma" w:hAnsi="Tahoma" w:cs="Tahoma"/>
          <w:color w:val="000000"/>
        </w:rPr>
      </w:pPr>
      <w:r>
        <w:rPr>
          <w:rFonts w:ascii="Nimbus Roman No9 L" w:hAnsi="Nimbus Roman No9 L" w:cs="Tahoma"/>
          <w:color w:val="000000"/>
        </w:rPr>
        <w:t>Serdecznie zapraszam,</w:t>
      </w:r>
      <w:r>
        <w:rPr>
          <w:rFonts w:ascii="Nimbus Roman No9 L" w:hAnsi="Nimbus Roman No9 L" w:cs="Tahoma"/>
          <w:color w:val="000000"/>
        </w:rPr>
        <w:br/>
      </w:r>
      <w:r>
        <w:rPr>
          <w:rFonts w:ascii="Nimbus Roman No9 L" w:hAnsi="Nimbus Roman No9 L" w:cs="Tahoma"/>
          <w:color w:val="000000"/>
          <w:lang w:val="en-US"/>
        </w:rPr>
        <w:t>Agnieszka Majczyna</w:t>
      </w:r>
    </w:p>
    <w:p w:rsidR="003356D4" w:rsidRDefault="003356D4">
      <w:bookmarkStart w:id="0" w:name="_GoBack"/>
      <w:bookmarkEnd w:id="0"/>
    </w:p>
    <w:sectPr w:rsidR="0033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31"/>
    <w:rsid w:val="003356D4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3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45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453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3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45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453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439968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1</cp:revision>
  <dcterms:created xsi:type="dcterms:W3CDTF">2020-06-04T08:41:00Z</dcterms:created>
  <dcterms:modified xsi:type="dcterms:W3CDTF">2020-06-04T08:42:00Z</dcterms:modified>
</cp:coreProperties>
</file>