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39" w:rsidRDefault="00C54639">
      <w:pPr>
        <w:pStyle w:val="Standard"/>
        <w:spacing w:after="283"/>
        <w:jc w:val="center"/>
        <w:rPr>
          <w:rFonts w:ascii="Nimbus Roman No9 L" w:hAnsi="Nimbus Roman No9 L"/>
        </w:rPr>
      </w:pPr>
      <w:bookmarkStart w:id="0" w:name="_GoBack"/>
      <w:bookmarkEnd w:id="0"/>
    </w:p>
    <w:p w:rsidR="00C54639" w:rsidRDefault="00C0200C">
      <w:pPr>
        <w:pStyle w:val="Standard"/>
        <w:spacing w:after="283"/>
        <w:jc w:val="center"/>
        <w:rPr>
          <w:rFonts w:ascii="Nimbus Roman No9 L" w:hAnsi="Nimbus Roman No9 L"/>
        </w:rPr>
      </w:pPr>
      <w:r>
        <w:rPr>
          <w:rFonts w:ascii="Nimbus Roman No9 L" w:hAnsi="Nimbus Roman No9 L" w:cs="Times New Roman"/>
          <w:b/>
          <w:bCs/>
          <w:sz w:val="28"/>
          <w:szCs w:val="28"/>
          <w:lang w:val="pl-PL"/>
        </w:rPr>
        <w:t>Specjalne Seminarium Astrofizyczne</w:t>
      </w:r>
      <w:r>
        <w:rPr>
          <w:rFonts w:ascii="Nimbus Roman No9 L" w:hAnsi="Nimbus Roman No9 L" w:cs="Times New Roman"/>
          <w:sz w:val="28"/>
          <w:szCs w:val="28"/>
          <w:lang w:val="pl-PL"/>
        </w:rPr>
        <w:br/>
      </w:r>
      <w:r>
        <w:rPr>
          <w:rFonts w:ascii="Nimbus Roman No9 L" w:hAnsi="Nimbus Roman No9 L" w:cs="Times New Roman"/>
          <w:color w:val="FF0066"/>
          <w:sz w:val="28"/>
          <w:szCs w:val="28"/>
          <w:lang w:val="pl-PL"/>
        </w:rPr>
        <w:t>czwartek 06.07.2023 godz. 15:15</w:t>
      </w:r>
      <w:r>
        <w:rPr>
          <w:rFonts w:ascii="Nimbus Roman No9 L" w:hAnsi="Nimbus Roman No9 L" w:cs="Times New Roman"/>
          <w:color w:val="FF0066"/>
          <w:sz w:val="28"/>
          <w:szCs w:val="28"/>
          <w:lang w:val="pl-PL"/>
        </w:rPr>
        <w:br/>
      </w:r>
      <w:r>
        <w:rPr>
          <w:rFonts w:ascii="Nimbus Roman No9 L" w:hAnsi="Nimbus Roman No9 L" w:cs="Times New Roman"/>
          <w:color w:val="FF0066"/>
          <w:sz w:val="28"/>
          <w:szCs w:val="28"/>
          <w:lang w:val="pl-PL"/>
        </w:rPr>
        <w:t>ul. Pasteura 7, sala 207</w:t>
      </w:r>
    </w:p>
    <w:p w:rsidR="00C54639" w:rsidRDefault="00C0200C">
      <w:pPr>
        <w:pStyle w:val="Standard"/>
        <w:jc w:val="center"/>
        <w:rPr>
          <w:rFonts w:ascii="Nimbus Roman No9 L" w:hAnsi="Nimbus Roman No9 L" w:cs="Times New Roman"/>
          <w:b/>
          <w:bCs/>
          <w:sz w:val="28"/>
          <w:szCs w:val="28"/>
          <w:lang w:val="pl-PL"/>
        </w:rPr>
      </w:pPr>
      <w:r>
        <w:rPr>
          <w:rFonts w:ascii="Nimbus Roman No9 L" w:hAnsi="Nimbus Roman No9 L" w:cs="Times New Roman"/>
          <w:sz w:val="28"/>
          <w:szCs w:val="28"/>
          <w:lang w:val="pl-PL"/>
        </w:rPr>
        <w:t>transmited also on line</w:t>
      </w:r>
      <w:r>
        <w:rPr>
          <w:rFonts w:ascii="Nimbus Roman No9 L" w:hAnsi="Nimbus Roman No9 L" w:cs="Times New Roman"/>
          <w:sz w:val="28"/>
          <w:szCs w:val="28"/>
          <w:lang w:val="pl-PL"/>
        </w:rPr>
        <w:br/>
      </w:r>
      <w:bookmarkStart w:id="1" w:name="LPlnk554867"/>
      <w:bookmarkEnd w:id="1"/>
      <w:r>
        <w:rPr>
          <w:rFonts w:ascii="Nimbus Roman No9 L" w:hAnsi="Nimbus Roman No9 L" w:cs="Times New Roman"/>
          <w:b/>
          <w:bCs/>
          <w:sz w:val="28"/>
          <w:szCs w:val="28"/>
          <w:lang w:val="pl-PL"/>
        </w:rPr>
        <w:fldChar w:fldCharType="begin"/>
      </w:r>
      <w:r>
        <w:rPr>
          <w:rFonts w:ascii="Nimbus Roman No9 L" w:hAnsi="Nimbus Roman No9 L" w:cs="Times New Roman"/>
          <w:b/>
          <w:bCs/>
          <w:sz w:val="28"/>
          <w:szCs w:val="28"/>
          <w:lang w:val="pl-PL"/>
        </w:rPr>
        <w:instrText xml:space="preserve"> HYPERLINK  "https://www.gotomeet.me/NCBJmeetings/seminarium-astrofizyczne" </w:instrText>
      </w:r>
      <w:r>
        <w:rPr>
          <w:rFonts w:ascii="Nimbus Roman No9 L" w:hAnsi="Nimbus Roman No9 L" w:cs="Times New Roman"/>
          <w:b/>
          <w:bCs/>
          <w:sz w:val="28"/>
          <w:szCs w:val="28"/>
          <w:lang w:val="pl-PL"/>
        </w:rPr>
        <w:fldChar w:fldCharType="separate"/>
      </w:r>
      <w:r>
        <w:rPr>
          <w:rFonts w:ascii="Nimbus Roman No9 L" w:hAnsi="Nimbus Roman No9 L" w:cs="Times New Roman"/>
          <w:sz w:val="28"/>
          <w:szCs w:val="28"/>
          <w:lang w:val="pl-PL"/>
        </w:rPr>
        <w:t>https://www.gotomeet.me/NCBJmeetings/seminarium-astrofizyczne</w:t>
      </w:r>
      <w:r>
        <w:rPr>
          <w:rFonts w:ascii="Nimbus Roman No9 L" w:hAnsi="Nimbus Roman No9 L" w:cs="Times New Roman"/>
          <w:sz w:val="28"/>
          <w:szCs w:val="28"/>
          <w:lang w:val="pl-PL"/>
        </w:rPr>
        <w:fldChar w:fldCharType="end"/>
      </w:r>
      <w:r>
        <w:rPr>
          <w:rFonts w:ascii="Nimbus Roman No9 L" w:hAnsi="Nimbus Roman No9 L" w:cs="Times New Roman"/>
          <w:sz w:val="28"/>
          <w:szCs w:val="28"/>
          <w:lang w:val="pl-PL"/>
        </w:rPr>
        <w:br/>
      </w:r>
      <w:r>
        <w:rPr>
          <w:rFonts w:ascii="Nimbus Roman No9 L" w:hAnsi="Nimbus Roman No9 L" w:cs="Times New Roman"/>
          <w:sz w:val="28"/>
          <w:szCs w:val="28"/>
          <w:lang w:val="pl-PL"/>
        </w:rPr>
        <w:t>Password: AstroSemi</w:t>
      </w:r>
      <w:r>
        <w:rPr>
          <w:rFonts w:ascii="Nimbus Roman No9 L" w:hAnsi="Nimbus Roman No9 L" w:cs="Times New Roman"/>
          <w:b/>
          <w:bCs/>
          <w:sz w:val="28"/>
          <w:szCs w:val="28"/>
          <w:lang w:val="pl-PL"/>
        </w:rPr>
        <w:br/>
      </w:r>
    </w:p>
    <w:p w:rsidR="00C54639" w:rsidRDefault="00C54639">
      <w:pPr>
        <w:pStyle w:val="Standard"/>
        <w:jc w:val="center"/>
        <w:rPr>
          <w:rFonts w:ascii="Nimbus Roman No9 L" w:hAnsi="Nimbus Roman No9 L" w:cs="Times New Roman"/>
          <w:b/>
          <w:bCs/>
          <w:sz w:val="28"/>
          <w:szCs w:val="28"/>
          <w:lang w:val="pl-PL"/>
        </w:rPr>
      </w:pPr>
    </w:p>
    <w:p w:rsidR="00C54639" w:rsidRDefault="00C54639">
      <w:pPr>
        <w:pStyle w:val="Standard"/>
        <w:jc w:val="center"/>
        <w:rPr>
          <w:rFonts w:ascii="Nimbus Roman No9 L" w:hAnsi="Nimbus Roman No9 L" w:cs="Times New Roman"/>
          <w:b/>
          <w:bCs/>
          <w:sz w:val="28"/>
          <w:szCs w:val="28"/>
          <w:lang w:val="pl-PL"/>
        </w:rPr>
      </w:pPr>
    </w:p>
    <w:p w:rsidR="00C54639" w:rsidRDefault="00C0200C">
      <w:pPr>
        <w:pStyle w:val="PreformattedText"/>
        <w:jc w:val="center"/>
        <w:rPr>
          <w:rFonts w:ascii="Nimbus Roman No9 L" w:hAnsi="Nimbus Roman No9 L"/>
          <w:b/>
          <w:bCs/>
          <w:sz w:val="28"/>
          <w:szCs w:val="28"/>
        </w:rPr>
      </w:pPr>
      <w:r>
        <w:rPr>
          <w:rFonts w:ascii="Nimbus Roman No9 L" w:hAnsi="Nimbus Roman No9 L"/>
          <w:b/>
          <w:bCs/>
          <w:sz w:val="28"/>
          <w:szCs w:val="28"/>
        </w:rPr>
        <w:t>Marcin Sawicki</w:t>
      </w:r>
    </w:p>
    <w:p w:rsidR="00C54639" w:rsidRDefault="00C0200C">
      <w:pPr>
        <w:pStyle w:val="Standard"/>
        <w:jc w:val="center"/>
      </w:pPr>
      <w:r>
        <w:rPr>
          <w:rFonts w:ascii="Nimbus Roman No9 L" w:hAnsi="Nimbus Roman No9 L" w:cs="Times New Roman"/>
          <w:sz w:val="20"/>
          <w:szCs w:val="20"/>
        </w:rPr>
        <w:t xml:space="preserve">(Professor and Canada Research Chair </w:t>
      </w:r>
      <w:r>
        <w:rPr>
          <w:sz w:val="20"/>
          <w:szCs w:val="20"/>
        </w:rPr>
        <w:t>Saint Mary’s University)</w:t>
      </w:r>
    </w:p>
    <w:p w:rsidR="00C54639" w:rsidRDefault="00C54639">
      <w:pPr>
        <w:pStyle w:val="Standard"/>
        <w:jc w:val="center"/>
      </w:pPr>
    </w:p>
    <w:p w:rsidR="00C54639" w:rsidRDefault="00C54639">
      <w:pPr>
        <w:pStyle w:val="Textbody"/>
        <w:spacing w:after="0"/>
        <w:jc w:val="center"/>
      </w:pPr>
    </w:p>
    <w:p w:rsidR="00C54639" w:rsidRDefault="00C54639">
      <w:pPr>
        <w:pStyle w:val="Standard"/>
        <w:jc w:val="center"/>
        <w:rPr>
          <w:b/>
          <w:bCs/>
          <w:sz w:val="28"/>
          <w:szCs w:val="28"/>
        </w:rPr>
      </w:pPr>
    </w:p>
    <w:p w:rsidR="00C54639" w:rsidRDefault="00C0200C">
      <w:pPr>
        <w:pStyle w:val="Standard"/>
        <w:jc w:val="center"/>
        <w:rPr>
          <w:rFonts w:ascii="Times New Roman" w:hAnsi="Times New Roman"/>
          <w:b/>
          <w:bCs/>
          <w:sz w:val="28"/>
          <w:szCs w:val="28"/>
        </w:rPr>
      </w:pPr>
      <w:r>
        <w:rPr>
          <w:rFonts w:ascii="Times New Roman" w:hAnsi="Times New Roman"/>
          <w:b/>
          <w:bCs/>
          <w:sz w:val="28"/>
          <w:szCs w:val="28"/>
        </w:rPr>
        <w:t>JWST’s Distant</w:t>
      </w:r>
      <w:r>
        <w:rPr>
          <w:rFonts w:ascii="Times New Roman" w:hAnsi="Times New Roman"/>
          <w:b/>
          <w:bCs/>
          <w:sz w:val="28"/>
          <w:szCs w:val="28"/>
        </w:rPr>
        <w:t xml:space="preserve"> Universe as Seen by CANUCS</w:t>
      </w:r>
    </w:p>
    <w:p w:rsidR="00C54639" w:rsidRDefault="00C54639">
      <w:pPr>
        <w:pStyle w:val="Textbody"/>
      </w:pPr>
    </w:p>
    <w:p w:rsidR="00C54639" w:rsidRDefault="00C0200C">
      <w:pPr>
        <w:pStyle w:val="Textbody"/>
        <w:jc w:val="both"/>
      </w:pPr>
      <w:r>
        <w:rPr>
          <w:rFonts w:ascii="Nimbus Roman No9 L" w:hAnsi="Nimbus Roman No9 L"/>
          <w:color w:val="000000"/>
        </w:rPr>
        <w:t>The fantastic spatial resolution and light-gathering power of JWST, when further boosted by gravitational lensing, gives an amazing way to study distant galaxies to hitherto unreachable depths and in unprecedented spatial deta</w:t>
      </w:r>
      <w:r>
        <w:rPr>
          <w:rFonts w:ascii="Nimbus Roman No9 L" w:hAnsi="Nimbus Roman No9 L"/>
          <w:color w:val="000000"/>
        </w:rPr>
        <w:t>il.</w:t>
      </w:r>
    </w:p>
    <w:p w:rsidR="00C54639" w:rsidRDefault="00C0200C">
      <w:pPr>
        <w:pStyle w:val="Textbody"/>
        <w:jc w:val="both"/>
      </w:pPr>
      <w:r>
        <w:rPr>
          <w:rFonts w:ascii="Nimbus Roman No9 L" w:hAnsi="Nimbus Roman No9 L"/>
          <w:color w:val="000000"/>
        </w:rPr>
        <w:tab/>
      </w:r>
      <w:r>
        <w:t xml:space="preserve">The Canadian NIRISS Unbiased Cluster Survey (CANUCS) is the largest JWST Cycle-1 program to target gravitationally-lensing clusters. It is one of the two large Guaranteed Time Observations (GTO) programs by the NIRISS Instrument Science Team designed </w:t>
      </w:r>
      <w:r>
        <w:t>to showcase the power of JWST’s NIRISS instrument </w:t>
      </w:r>
    </w:p>
    <w:p w:rsidR="00C54639" w:rsidRDefault="00C0200C">
      <w:pPr>
        <w:pStyle w:val="Textbody"/>
      </w:pPr>
      <w:r>
        <w:tab/>
        <w:t xml:space="preserve">CANUCS targets the fields of 5 gravitationally-lensing clusters with a massive 200 hours of JWST/NIRCam imaging, NIRISS slitless grism spectroscopy, and NIRSpec MOS observations. The program is designed </w:t>
      </w:r>
      <w:r>
        <w:t>to tackle two of JWST’s four key science areas:  the origin of galaxies and their subsequent growth over cosmic time. This talk will give an overview of the CANUCS project and highlight some of what we have already learned from CANUCS observations about di</w:t>
      </w:r>
      <w:r>
        <w:t>stant galaxies from z~1 to the Epoch of Reionization.</w:t>
      </w:r>
    </w:p>
    <w:p w:rsidR="00C54639" w:rsidRDefault="00C54639">
      <w:pPr>
        <w:pStyle w:val="Standard"/>
        <w:jc w:val="both"/>
        <w:rPr>
          <w:rFonts w:ascii="Nimbus Roman No9 L" w:hAnsi="Nimbus Roman No9 L"/>
          <w:color w:val="000000"/>
        </w:rPr>
      </w:pPr>
    </w:p>
    <w:p w:rsidR="00C54639" w:rsidRDefault="00C0200C">
      <w:pPr>
        <w:pStyle w:val="Textbody"/>
        <w:rPr>
          <w:rFonts w:ascii="Nimbus Roman No9 L" w:hAnsi="Nimbus Roman No9 L"/>
        </w:rPr>
      </w:pPr>
      <w:r>
        <w:rPr>
          <w:rFonts w:ascii="Nimbus Roman No9 L" w:hAnsi="Nimbus Roman No9 L"/>
        </w:rPr>
        <w:t>Serdecznie zapraszam,</w:t>
      </w:r>
      <w:r>
        <w:rPr>
          <w:rFonts w:ascii="Nimbus Roman No9 L" w:hAnsi="Nimbus Roman No9 L"/>
        </w:rPr>
        <w:br/>
      </w:r>
      <w:r>
        <w:rPr>
          <w:rFonts w:ascii="Nimbus Roman No9 L" w:hAnsi="Nimbus Roman No9 L"/>
        </w:rPr>
        <w:t>Agnieszka Majczyna</w:t>
      </w:r>
    </w:p>
    <w:sectPr w:rsidR="00C5463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0C" w:rsidRDefault="00C0200C">
      <w:r>
        <w:separator/>
      </w:r>
    </w:p>
  </w:endnote>
  <w:endnote w:type="continuationSeparator" w:id="0">
    <w:p w:rsidR="00C0200C" w:rsidRDefault="00C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urce Han Sans CN Normal">
    <w:charset w:val="00"/>
    <w:family w:val="auto"/>
    <w:pitch w:val="variable"/>
  </w:font>
  <w:font w:name="Lohit Devanagari">
    <w:altName w:val="Times New Roman"/>
    <w:charset w:val="00"/>
    <w:family w:val="auto"/>
    <w:pitch w:val="variable"/>
  </w:font>
  <w:font w:name="Liberation Sans">
    <w:charset w:val="00"/>
    <w:family w:val="swiss"/>
    <w:pitch w:val="variable"/>
  </w:font>
  <w:font w:name="Source Han Sans CN Regular">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DejaVu Sans">
    <w:charset w:val="00"/>
    <w:family w:val="auto"/>
    <w:pitch w:val="variable"/>
  </w:font>
  <w:font w:name="FreeSans">
    <w:charset w:val="00"/>
    <w:family w:val="auto"/>
    <w:pitch w:val="variable"/>
  </w:font>
  <w:font w:name="Noto Sans CJK SC Regular">
    <w:charset w:val="00"/>
    <w:family w:val="auto"/>
    <w:pitch w:val="variable"/>
  </w:font>
  <w:font w:name="Liberation Mono">
    <w:charset w:val="00"/>
    <w:family w:val="modern"/>
    <w:pitch w:val="fixed"/>
  </w:font>
  <w:font w:name="Nimbus Mono L">
    <w:charset w:val="00"/>
    <w:family w:val="modern"/>
    <w:pitch w:val="fixed"/>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0C" w:rsidRDefault="00C0200C">
      <w:r>
        <w:rPr>
          <w:color w:val="000000"/>
        </w:rPr>
        <w:separator/>
      </w:r>
    </w:p>
  </w:footnote>
  <w:footnote w:type="continuationSeparator" w:id="0">
    <w:p w:rsidR="00C0200C" w:rsidRDefault="00C0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54639"/>
    <w:rsid w:val="004640E5"/>
    <w:rsid w:val="00C0200C"/>
    <w:rsid w:val="00C54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B397A-5639-4295-87E9-87E13C36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Normal" w:hAnsi="Liberation Serif" w:cs="Lohit Devanagar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color w:val="808080"/>
    </w:rPr>
  </w:style>
  <w:style w:type="paragraph" w:styleId="Nagwek4">
    <w:name w:val="heading 4"/>
    <w:basedOn w:val="Heading"/>
    <w:next w:val="Textbody"/>
    <w:pPr>
      <w:spacing w:before="120"/>
      <w:outlineLvl w:val="3"/>
    </w:pPr>
    <w:rPr>
      <w:rFonts w:ascii="Liberation Serif" w:eastAsia="Source Han Sans CN Regular" w:hAnsi="Liberation Serif"/>
      <w:b/>
      <w:bCs/>
      <w:color w:val="8080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DejaVu Sans" w:cs="DejaVu Sans"/>
      <w:lang w:val="en-US"/>
    </w:rPr>
  </w:style>
  <w:style w:type="paragraph" w:customStyle="1" w:styleId="Heading">
    <w:name w:val="Heading"/>
    <w:basedOn w:val="Standard"/>
    <w:next w:val="Textbody"/>
    <w:pPr>
      <w:keepNext/>
      <w:spacing w:before="240" w:after="120"/>
    </w:pPr>
    <w:rPr>
      <w:rFonts w:ascii="Liberation Sans" w:eastAsia="Source Han Sans CN Normal" w:hAnsi="Liberation Sans" w:cs="Lohit Devanagari"/>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FreeSans"/>
    </w:rPr>
  </w:style>
  <w:style w:type="paragraph" w:styleId="Legenda">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customStyle="1" w:styleId="Headinguser">
    <w:name w:val="Heading (user)"/>
    <w:basedOn w:val="Standard"/>
    <w:next w:val="Textbody"/>
    <w:pPr>
      <w:keepNext/>
      <w:spacing w:before="240" w:after="120"/>
    </w:pPr>
    <w:rPr>
      <w:rFonts w:ascii="Liberation Sans" w:eastAsia="Noto Sans CJK SC Regular" w:hAnsi="Liberation Sans" w:cs="FreeSans"/>
      <w:sz w:val="28"/>
      <w:szCs w:val="28"/>
    </w:rPr>
  </w:style>
  <w:style w:type="paragraph" w:customStyle="1" w:styleId="Captionuser">
    <w:name w:val="Caption (user)"/>
    <w:basedOn w:val="Standard"/>
    <w:pPr>
      <w:suppressLineNumbers/>
      <w:spacing w:before="120" w:after="120"/>
    </w:pPr>
    <w:rPr>
      <w:rFonts w:cs="FreeSans"/>
      <w:i/>
      <w:iCs/>
    </w:rPr>
  </w:style>
  <w:style w:type="paragraph" w:customStyle="1" w:styleId="Indexuser">
    <w:name w:val="Index (user)"/>
    <w:basedOn w:val="Standard"/>
    <w:pPr>
      <w:suppressLineNumbers/>
    </w:pPr>
    <w:rPr>
      <w:rFonts w:cs="FreeSans"/>
    </w:rPr>
  </w:style>
  <w:style w:type="paragraph" w:customStyle="1" w:styleId="PreformattedText">
    <w:name w:val="Preformatted Text"/>
    <w:basedOn w:val="Standard"/>
    <w:rPr>
      <w:rFonts w:ascii="Liberation Mono" w:eastAsia="Nimbus Mono L" w:hAnsi="Liberation Mono" w:cs="Liberation Mono"/>
      <w:sz w:val="20"/>
      <w:szCs w:val="20"/>
    </w:rPr>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SPIEbodytext">
    <w:name w:val="SPIE body text"/>
    <w:basedOn w:val="Standard"/>
    <w:pPr>
      <w:suppressAutoHyphens w:val="0"/>
      <w:spacing w:after="120"/>
      <w:jc w:val="both"/>
    </w:pPr>
    <w:rPr>
      <w:rFonts w:ascii="Times New Roman" w:eastAsia="Times New Roman" w:hAnsi="Times New Roman" w:cs="Times New Roman"/>
      <w:color w:val="00000A"/>
      <w:sz w:val="20"/>
      <w:lang w:eastAsia="en-US"/>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1280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Kuźniar Katarzyna</dc:creator>
  <cp:lastModifiedBy>Kuźniar Katarzyna</cp:lastModifiedBy>
  <cp:revision>2</cp:revision>
  <cp:lastPrinted>2020-01-13T13:03:00Z</cp:lastPrinted>
  <dcterms:created xsi:type="dcterms:W3CDTF">2023-06-29T13:35:00Z</dcterms:created>
  <dcterms:modified xsi:type="dcterms:W3CDTF">2023-06-29T13:35:00Z</dcterms:modified>
</cp:coreProperties>
</file>