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1F" w:rsidRDefault="0040301F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0301F" w:rsidRDefault="0040301F">
      <w:pPr>
        <w:pStyle w:val="Standard"/>
        <w:jc w:val="center"/>
        <w:rPr>
          <w:b/>
          <w:bCs/>
          <w:sz w:val="28"/>
          <w:szCs w:val="28"/>
        </w:rPr>
      </w:pPr>
    </w:p>
    <w:p w:rsidR="0040301F" w:rsidRDefault="000F0DE6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Seminarium Astrofizyczne</w:t>
      </w:r>
    </w:p>
    <w:p w:rsidR="0040301F" w:rsidRDefault="0040301F">
      <w:pPr>
        <w:pStyle w:val="Standard"/>
        <w:jc w:val="center"/>
        <w:rPr>
          <w:b/>
          <w:bCs/>
          <w:sz w:val="12"/>
          <w:szCs w:val="12"/>
        </w:rPr>
      </w:pPr>
    </w:p>
    <w:p w:rsidR="0040301F" w:rsidRDefault="000F0DE6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wtorek 14.03.2023</w:t>
      </w:r>
      <w:r>
        <w:rPr>
          <w:sz w:val="26"/>
          <w:szCs w:val="26"/>
        </w:rPr>
        <w:t xml:space="preserve"> godz. </w:t>
      </w:r>
      <w:r>
        <w:rPr>
          <w:color w:val="000000"/>
          <w:sz w:val="26"/>
          <w:szCs w:val="26"/>
        </w:rPr>
        <w:t>12:30</w:t>
      </w:r>
    </w:p>
    <w:p w:rsidR="0040301F" w:rsidRDefault="000F0DE6">
      <w:pPr>
        <w:pStyle w:val="Standard"/>
        <w:jc w:val="center"/>
        <w:rPr>
          <w:rFonts w:ascii="Nimbus Roman No9 L" w:hAnsi="Nimbus Roman No9 L"/>
          <w:b/>
          <w:bCs/>
          <w:color w:val="CE181E"/>
          <w:sz w:val="26"/>
          <w:szCs w:val="26"/>
        </w:rPr>
      </w:pPr>
      <w:r>
        <w:rPr>
          <w:rFonts w:ascii="Nimbus Roman No9 L" w:hAnsi="Nimbus Roman No9 L"/>
          <w:b/>
          <w:bCs/>
          <w:color w:val="CE181E"/>
          <w:sz w:val="26"/>
          <w:szCs w:val="26"/>
          <w:lang w:val="en-US"/>
        </w:rPr>
        <w:t>remote</w:t>
      </w:r>
      <w:r>
        <w:rPr>
          <w:rFonts w:ascii="Nimbus Roman No9 L" w:hAnsi="Nimbus Roman No9 L"/>
          <w:b/>
          <w:bCs/>
          <w:color w:val="CE181E"/>
          <w:sz w:val="26"/>
          <w:szCs w:val="26"/>
        </w:rPr>
        <w:t xml:space="preserve"> only</w:t>
      </w:r>
    </w:p>
    <w:p w:rsidR="0040301F" w:rsidRDefault="0040301F">
      <w:pPr>
        <w:pStyle w:val="Standard"/>
        <w:jc w:val="center"/>
        <w:rPr>
          <w:rFonts w:ascii="Nimbus Roman No9 L" w:hAnsi="Nimbus Roman No9 L"/>
        </w:rPr>
      </w:pPr>
    </w:p>
    <w:p w:rsidR="0040301F" w:rsidRDefault="000F0DE6">
      <w:pPr>
        <w:pStyle w:val="Standard"/>
        <w:jc w:val="center"/>
        <w:rPr>
          <w:color w:val="0E71EB"/>
        </w:rPr>
      </w:pPr>
      <w:r>
        <w:rPr>
          <w:color w:val="0E71EB"/>
        </w:rPr>
        <w:t>https://www.gotomeet.me/NCBJmeetings/seminarium-astrofizyczne</w:t>
      </w:r>
    </w:p>
    <w:p w:rsidR="0040301F" w:rsidRDefault="000F0DE6">
      <w:pPr>
        <w:pStyle w:val="Standard"/>
        <w:jc w:val="center"/>
      </w:pPr>
      <w:r>
        <w:t>Password: AstroSemi</w:t>
      </w:r>
    </w:p>
    <w:p w:rsidR="0040301F" w:rsidRDefault="0040301F">
      <w:pPr>
        <w:pStyle w:val="Standard"/>
        <w:jc w:val="center"/>
      </w:pPr>
    </w:p>
    <w:p w:rsidR="0040301F" w:rsidRDefault="0040301F">
      <w:pPr>
        <w:pStyle w:val="Standard"/>
        <w:jc w:val="center"/>
      </w:pPr>
    </w:p>
    <w:p w:rsidR="0040301F" w:rsidRDefault="0040301F">
      <w:pPr>
        <w:pStyle w:val="Standard"/>
        <w:jc w:val="center"/>
        <w:rPr>
          <w:b/>
          <w:bCs/>
          <w:sz w:val="20"/>
        </w:rPr>
      </w:pPr>
    </w:p>
    <w:p w:rsidR="0040301F" w:rsidRDefault="000F0DE6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David Benisty</w:t>
      </w:r>
    </w:p>
    <w:p w:rsidR="0040301F" w:rsidRDefault="0040301F">
      <w:pPr>
        <w:pStyle w:val="Standard"/>
        <w:jc w:val="center"/>
        <w:rPr>
          <w:b/>
          <w:bCs/>
          <w:sz w:val="12"/>
          <w:szCs w:val="12"/>
        </w:rPr>
      </w:pPr>
    </w:p>
    <w:p w:rsidR="0040301F" w:rsidRDefault="000F0DE6">
      <w:pPr>
        <w:pStyle w:val="Standard"/>
        <w:jc w:val="center"/>
      </w:pPr>
      <w:r>
        <w:rPr>
          <w:sz w:val="20"/>
          <w:szCs w:val="20"/>
          <w:lang w:val="en-US"/>
        </w:rPr>
        <w:t>(Queens' College Cambridge, Cambridge, United Kingdom)</w:t>
      </w:r>
    </w:p>
    <w:p w:rsidR="0040301F" w:rsidRDefault="0040301F">
      <w:pPr>
        <w:pStyle w:val="Standard"/>
        <w:jc w:val="center"/>
        <w:rPr>
          <w:color w:val="000000"/>
          <w:sz w:val="20"/>
          <w:szCs w:val="20"/>
          <w:lang w:val="en-GB"/>
        </w:rPr>
      </w:pPr>
    </w:p>
    <w:p w:rsidR="0040301F" w:rsidRDefault="0040301F">
      <w:pPr>
        <w:pStyle w:val="Textbody"/>
      </w:pPr>
    </w:p>
    <w:p w:rsidR="0040301F" w:rsidRDefault="000F0DE6">
      <w:pPr>
        <w:pStyle w:val="Standard"/>
        <w:jc w:val="center"/>
        <w:rPr>
          <w:b/>
          <w:bCs/>
          <w:color w:val="000000"/>
          <w:sz w:val="28"/>
          <w:szCs w:val="28"/>
          <w:shd w:val="clear" w:color="auto" w:fill="FFFFFF"/>
          <w:lang w:val="en-GB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en-GB"/>
        </w:rPr>
        <w:t>Dark Energy (and modified gravity) in two body problem:</w:t>
      </w:r>
      <w:r>
        <w:rPr>
          <w:b/>
          <w:bCs/>
          <w:color w:val="000000"/>
          <w:sz w:val="28"/>
          <w:szCs w:val="28"/>
          <w:shd w:val="clear" w:color="auto" w:fill="FFFFFF"/>
          <w:lang w:val="en-GB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theoretical </w:t>
      </w:r>
      <w:r>
        <w:rPr>
          <w:b/>
          <w:bCs/>
          <w:color w:val="000000"/>
          <w:sz w:val="28"/>
          <w:szCs w:val="28"/>
          <w:shd w:val="clear" w:color="auto" w:fill="FFFFFF"/>
          <w:lang w:val="en-GB"/>
        </w:rPr>
        <w:t>implications and observational constraints</w:t>
      </w:r>
    </w:p>
    <w:p w:rsidR="0040301F" w:rsidRDefault="0040301F">
      <w:pPr>
        <w:pStyle w:val="Textbody"/>
        <w:jc w:val="center"/>
        <w:rPr>
          <w:b/>
          <w:bCs/>
          <w:sz w:val="28"/>
          <w:szCs w:val="28"/>
        </w:rPr>
      </w:pPr>
    </w:p>
    <w:p w:rsidR="0040301F" w:rsidRDefault="0040301F">
      <w:pPr>
        <w:pStyle w:val="Textbody"/>
        <w:jc w:val="center"/>
        <w:rPr>
          <w:b/>
          <w:bCs/>
          <w:sz w:val="28"/>
          <w:szCs w:val="28"/>
        </w:rPr>
      </w:pPr>
    </w:p>
    <w:p w:rsidR="0040301F" w:rsidRDefault="000F0DE6">
      <w:pPr>
        <w:pStyle w:val="Standard"/>
        <w:jc w:val="both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General Theory of Relativity needs at least one modification - the Cosmological Constant. Yet there are possibilities for other modified theories of gravity to explain the accelerated expansion. In this talk I'm</w:t>
      </w:r>
      <w:r>
        <w:rPr>
          <w:color w:val="000000"/>
          <w:shd w:val="clear" w:color="auto" w:fill="FFFFFF"/>
          <w:lang w:val="en-US"/>
        </w:rPr>
        <w:t xml:space="preserve"> going to discuss the impact of Modified Gravity on the two-body problem. In particular, with the latest observational constraints from the galactic center, binary pulsars and the Milky and Andromeda dynamics and forecast for future measurements.</w:t>
      </w:r>
    </w:p>
    <w:p w:rsidR="0040301F" w:rsidRDefault="0040301F">
      <w:pPr>
        <w:pStyle w:val="Textbody"/>
        <w:jc w:val="both"/>
        <w:rPr>
          <w:lang w:val="en-US"/>
        </w:rPr>
      </w:pPr>
    </w:p>
    <w:p w:rsidR="0040301F" w:rsidRDefault="0040301F">
      <w:pPr>
        <w:pStyle w:val="Standard"/>
        <w:rPr>
          <w:lang w:val="en-US"/>
        </w:rPr>
      </w:pPr>
    </w:p>
    <w:p w:rsidR="0040301F" w:rsidRDefault="000F0DE6">
      <w:pPr>
        <w:pStyle w:val="Textbody"/>
        <w:jc w:val="both"/>
      </w:pPr>
      <w:r>
        <w:tab/>
        <w:t>Serdec</w:t>
      </w:r>
      <w:r>
        <w:t>znie zapraszam,</w:t>
      </w:r>
    </w:p>
    <w:p w:rsidR="0040301F" w:rsidRDefault="000F0DE6">
      <w:pPr>
        <w:pStyle w:val="Textbody"/>
        <w:jc w:val="both"/>
      </w:pPr>
      <w:r>
        <w:t xml:space="preserve">               </w:t>
      </w:r>
      <w:r>
        <w:rPr>
          <w:lang w:val="en-US"/>
        </w:rPr>
        <w:t>Agnieszka Majczyna</w:t>
      </w:r>
    </w:p>
    <w:sectPr w:rsidR="0040301F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E6" w:rsidRDefault="000F0DE6">
      <w:r>
        <w:separator/>
      </w:r>
    </w:p>
  </w:endnote>
  <w:endnote w:type="continuationSeparator" w:id="0">
    <w:p w:rsidR="000F0DE6" w:rsidRDefault="000F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E6" w:rsidRDefault="000F0DE6">
      <w:r>
        <w:rPr>
          <w:color w:val="000000"/>
        </w:rPr>
        <w:ptab w:relativeTo="margin" w:alignment="center" w:leader="none"/>
      </w:r>
    </w:p>
  </w:footnote>
  <w:footnote w:type="continuationSeparator" w:id="0">
    <w:p w:rsidR="000F0DE6" w:rsidRDefault="000F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0301F"/>
    <w:rsid w:val="000F0DE6"/>
    <w:rsid w:val="001B4DE7"/>
    <w:rsid w:val="0040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CCC6-EE4D-46E9-8398-DF661707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2</cp:revision>
  <dcterms:created xsi:type="dcterms:W3CDTF">2023-03-08T12:21:00Z</dcterms:created>
  <dcterms:modified xsi:type="dcterms:W3CDTF">2023-03-08T12:21:00Z</dcterms:modified>
</cp:coreProperties>
</file>