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D5F" w:rsidRDefault="00721D5F">
      <w:pPr>
        <w:pStyle w:val="Standard"/>
        <w:jc w:val="center"/>
        <w:rPr>
          <w:rFonts w:ascii="Nimbus Roman No9 L" w:hAnsi="Nimbus Roman No9 L"/>
          <w:b/>
          <w:bCs/>
          <w:sz w:val="32"/>
          <w:szCs w:val="32"/>
        </w:rPr>
      </w:pPr>
      <w:bookmarkStart w:id="0" w:name="_GoBack"/>
      <w:bookmarkEnd w:id="0"/>
    </w:p>
    <w:p w:rsidR="00721D5F" w:rsidRDefault="00280E58">
      <w:pPr>
        <w:pStyle w:val="Standard"/>
        <w:jc w:val="center"/>
        <w:rPr>
          <w:rFonts w:ascii="Nimbus Roman No9 L" w:hAnsi="Nimbus Roman No9 L"/>
          <w:b/>
          <w:bCs/>
          <w:sz w:val="32"/>
          <w:szCs w:val="32"/>
        </w:rPr>
      </w:pPr>
      <w:r>
        <w:rPr>
          <w:rFonts w:ascii="Nimbus Roman No9 L" w:hAnsi="Nimbus Roman No9 L"/>
          <w:b/>
          <w:bCs/>
          <w:sz w:val="32"/>
          <w:szCs w:val="32"/>
        </w:rPr>
        <w:t>Seminarium Astrofizyczne</w:t>
      </w:r>
    </w:p>
    <w:p w:rsidR="00721D5F" w:rsidRDefault="00721D5F">
      <w:pPr>
        <w:pStyle w:val="Standard"/>
        <w:jc w:val="center"/>
        <w:rPr>
          <w:rFonts w:ascii="Nimbus Roman No9 L" w:hAnsi="Nimbus Roman No9 L"/>
          <w:b/>
          <w:bCs/>
          <w:sz w:val="12"/>
          <w:szCs w:val="12"/>
        </w:rPr>
      </w:pPr>
    </w:p>
    <w:p w:rsidR="00721D5F" w:rsidRDefault="00280E58">
      <w:pPr>
        <w:pStyle w:val="Standard"/>
        <w:jc w:val="center"/>
        <w:rPr>
          <w:sz w:val="28"/>
          <w:szCs w:val="28"/>
          <w:lang w:val="en-GB"/>
        </w:rPr>
      </w:pPr>
      <w:proofErr w:type="spellStart"/>
      <w:r>
        <w:rPr>
          <w:rFonts w:ascii="Nimbus Roman No9 L" w:hAnsi="Nimbus Roman No9 L"/>
          <w:sz w:val="28"/>
          <w:szCs w:val="28"/>
          <w:lang w:val="en-GB"/>
        </w:rPr>
        <w:t>wtorek</w:t>
      </w:r>
      <w:proofErr w:type="spellEnd"/>
      <w:r>
        <w:rPr>
          <w:rFonts w:ascii="Nimbus Roman No9 L" w:hAnsi="Nimbus Roman No9 L"/>
          <w:sz w:val="28"/>
          <w:szCs w:val="28"/>
          <w:lang w:val="en-GB"/>
        </w:rPr>
        <w:t xml:space="preserve"> 11.05.2021 </w:t>
      </w:r>
      <w:proofErr w:type="spellStart"/>
      <w:r>
        <w:rPr>
          <w:rFonts w:ascii="Nimbus Roman No9 L" w:hAnsi="Nimbus Roman No9 L"/>
          <w:sz w:val="28"/>
          <w:szCs w:val="28"/>
          <w:lang w:val="en-GB"/>
        </w:rPr>
        <w:t>godz</w:t>
      </w:r>
      <w:proofErr w:type="spellEnd"/>
      <w:r>
        <w:rPr>
          <w:rFonts w:ascii="Nimbus Roman No9 L" w:hAnsi="Nimbus Roman No9 L"/>
          <w:sz w:val="28"/>
          <w:szCs w:val="28"/>
          <w:lang w:val="en-GB"/>
        </w:rPr>
        <w:t xml:space="preserve">. </w:t>
      </w:r>
      <w:r>
        <w:rPr>
          <w:rFonts w:ascii="Nimbus Roman No9 L" w:hAnsi="Nimbus Roman No9 L"/>
          <w:color w:val="000000"/>
          <w:sz w:val="28"/>
          <w:szCs w:val="28"/>
          <w:lang w:val="en-GB"/>
        </w:rPr>
        <w:t>12:30</w:t>
      </w:r>
    </w:p>
    <w:p w:rsidR="00721D5F" w:rsidRDefault="00721D5F">
      <w:pPr>
        <w:pStyle w:val="Standard"/>
        <w:jc w:val="center"/>
        <w:rPr>
          <w:rFonts w:ascii="Nimbus Roman No9 L" w:hAnsi="Nimbus Roman No9 L"/>
          <w:b/>
          <w:bCs/>
          <w:color w:val="FF0000"/>
        </w:rPr>
      </w:pPr>
    </w:p>
    <w:p w:rsidR="00721D5F" w:rsidRDefault="00280E58">
      <w:pPr>
        <w:pStyle w:val="Standard"/>
        <w:jc w:val="center"/>
        <w:rPr>
          <w:rFonts w:ascii="Nimbus Roman No9 L" w:hAnsi="Nimbus Roman No9 L"/>
          <w:color w:val="0E71EB"/>
          <w:sz w:val="28"/>
          <w:szCs w:val="28"/>
        </w:rPr>
      </w:pPr>
      <w:r>
        <w:rPr>
          <w:rFonts w:ascii="Nimbus Roman No9 L" w:hAnsi="Nimbus Roman No9 L"/>
          <w:color w:val="0E71EB"/>
          <w:sz w:val="28"/>
          <w:szCs w:val="28"/>
        </w:rPr>
        <w:t>https://www.gotomeet.me/NCBJmeetings/seminarium-astrofizyczne</w:t>
      </w:r>
    </w:p>
    <w:p w:rsidR="00721D5F" w:rsidRDefault="00280E58">
      <w:pPr>
        <w:pStyle w:val="Standard"/>
        <w:jc w:val="center"/>
        <w:rPr>
          <w:rFonts w:ascii="Nimbus Roman No9 L" w:hAnsi="Nimbus Roman No9 L"/>
          <w:sz w:val="28"/>
        </w:rPr>
      </w:pPr>
      <w:r>
        <w:rPr>
          <w:rFonts w:ascii="Nimbus Roman No9 L" w:hAnsi="Nimbus Roman No9 L"/>
          <w:color w:val="000000"/>
          <w:sz w:val="28"/>
          <w:szCs w:val="28"/>
        </w:rPr>
        <w:t xml:space="preserve">ID </w:t>
      </w:r>
      <w:r>
        <w:rPr>
          <w:rFonts w:ascii="Nimbus Roman No9 L" w:hAnsi="Nimbus Roman No9 L"/>
          <w:sz w:val="28"/>
        </w:rPr>
        <w:t xml:space="preserve">349-387-373     </w:t>
      </w:r>
    </w:p>
    <w:p w:rsidR="00721D5F" w:rsidRDefault="00280E58">
      <w:pPr>
        <w:pStyle w:val="Standard"/>
        <w:jc w:val="center"/>
        <w:rPr>
          <w:rFonts w:ascii="Nimbus Roman No9 L" w:hAnsi="Nimbus Roman No9 L"/>
          <w:sz w:val="28"/>
          <w:szCs w:val="28"/>
        </w:rPr>
      </w:pPr>
      <w:proofErr w:type="spellStart"/>
      <w:r>
        <w:rPr>
          <w:rFonts w:ascii="Nimbus Roman No9 L" w:hAnsi="Nimbus Roman No9 L"/>
          <w:sz w:val="28"/>
          <w:szCs w:val="28"/>
        </w:rPr>
        <w:t>Password</w:t>
      </w:r>
      <w:proofErr w:type="spellEnd"/>
      <w:r>
        <w:rPr>
          <w:rFonts w:ascii="Nimbus Roman No9 L" w:hAnsi="Nimbus Roman No9 L"/>
          <w:sz w:val="28"/>
          <w:szCs w:val="28"/>
        </w:rPr>
        <w:t xml:space="preserve">: </w:t>
      </w:r>
      <w:proofErr w:type="spellStart"/>
      <w:r>
        <w:rPr>
          <w:rFonts w:ascii="Nimbus Roman No9 L" w:hAnsi="Nimbus Roman No9 L"/>
          <w:sz w:val="28"/>
          <w:szCs w:val="28"/>
        </w:rPr>
        <w:t>AstroSemi</w:t>
      </w:r>
      <w:proofErr w:type="spellEnd"/>
    </w:p>
    <w:p w:rsidR="00721D5F" w:rsidRDefault="00721D5F">
      <w:pPr>
        <w:pStyle w:val="Standard"/>
        <w:jc w:val="center"/>
        <w:rPr>
          <w:rFonts w:ascii="Nimbus Roman No9 L" w:hAnsi="Nimbus Roman No9 L"/>
          <w:b/>
          <w:bCs/>
          <w:sz w:val="28"/>
          <w:szCs w:val="28"/>
        </w:rPr>
      </w:pPr>
    </w:p>
    <w:p w:rsidR="00721D5F" w:rsidRDefault="00721D5F">
      <w:pPr>
        <w:pStyle w:val="Standard"/>
        <w:jc w:val="center"/>
        <w:rPr>
          <w:rFonts w:ascii="Nimbus Roman No9 L" w:hAnsi="Nimbus Roman No9 L"/>
          <w:b/>
          <w:bCs/>
        </w:rPr>
      </w:pPr>
    </w:p>
    <w:p w:rsidR="00721D5F" w:rsidRDefault="00721D5F">
      <w:pPr>
        <w:pStyle w:val="Standard"/>
        <w:jc w:val="center"/>
        <w:rPr>
          <w:rFonts w:ascii="Nimbus Roman No9 L" w:hAnsi="Nimbus Roman No9 L"/>
          <w:b/>
          <w:bCs/>
        </w:rPr>
      </w:pPr>
    </w:p>
    <w:p w:rsidR="00721D5F" w:rsidRDefault="00280E58">
      <w:pPr>
        <w:pStyle w:val="Nagwek1"/>
        <w:spacing w:before="0" w:after="0"/>
        <w:jc w:val="center"/>
        <w:rPr>
          <w:rFonts w:ascii="Nimbus Roman No9 L" w:hAnsi="Nimbus Roman No9 L"/>
          <w:color w:val="000000"/>
          <w:sz w:val="32"/>
          <w:szCs w:val="32"/>
          <w:shd w:val="clear" w:color="auto" w:fill="FFFFFF"/>
        </w:rPr>
      </w:pPr>
      <w:proofErr w:type="spellStart"/>
      <w:r>
        <w:rPr>
          <w:rFonts w:ascii="Nimbus Roman No9 L" w:hAnsi="Nimbus Roman No9 L"/>
          <w:color w:val="000000"/>
          <w:sz w:val="32"/>
          <w:szCs w:val="32"/>
          <w:shd w:val="clear" w:color="auto" w:fill="FFFFFF"/>
        </w:rPr>
        <w:t>Brynmor</w:t>
      </w:r>
      <w:proofErr w:type="spellEnd"/>
      <w:r>
        <w:rPr>
          <w:rFonts w:ascii="Nimbus Roman No9 L" w:hAnsi="Nimbus Roman No9 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Nimbus Roman No9 L" w:hAnsi="Nimbus Roman No9 L"/>
          <w:color w:val="000000"/>
          <w:sz w:val="32"/>
          <w:szCs w:val="32"/>
          <w:shd w:val="clear" w:color="auto" w:fill="FFFFFF"/>
        </w:rPr>
        <w:t>Haskell</w:t>
      </w:r>
      <w:proofErr w:type="spellEnd"/>
    </w:p>
    <w:p w:rsidR="00721D5F" w:rsidRDefault="00721D5F">
      <w:pPr>
        <w:pStyle w:val="Standard"/>
        <w:jc w:val="center"/>
        <w:rPr>
          <w:rFonts w:ascii="Nimbus Roman No9 L" w:hAnsi="Nimbus Roman No9 L"/>
          <w:sz w:val="12"/>
          <w:szCs w:val="12"/>
          <w:lang w:val="en-US"/>
        </w:rPr>
      </w:pPr>
    </w:p>
    <w:p w:rsidR="00721D5F" w:rsidRDefault="00280E58">
      <w:pPr>
        <w:pStyle w:val="Standard"/>
        <w:jc w:val="center"/>
      </w:pPr>
      <w:bookmarkStart w:id="1" w:name="tabEventDetails2"/>
      <w:bookmarkEnd w:id="1"/>
      <w:r>
        <w:rPr>
          <w:rFonts w:ascii="Nimbus Roman No9 L" w:hAnsi="Nimbus Roman No9 L"/>
          <w:sz w:val="22"/>
          <w:szCs w:val="22"/>
          <w:lang w:val="en-US"/>
        </w:rPr>
        <w:t>(Nicolaus Copernicus Astronomical Center of the Polish Academy of Science, Warsaw)</w:t>
      </w:r>
    </w:p>
    <w:p w:rsidR="00721D5F" w:rsidRDefault="00721D5F">
      <w:pPr>
        <w:pStyle w:val="Standard"/>
        <w:jc w:val="center"/>
      </w:pPr>
    </w:p>
    <w:p w:rsidR="00721D5F" w:rsidRDefault="00721D5F">
      <w:pPr>
        <w:pStyle w:val="Standard"/>
        <w:jc w:val="center"/>
        <w:rPr>
          <w:rFonts w:ascii="Nimbus Roman No9 L" w:hAnsi="Nimbus Roman No9 L"/>
          <w:color w:val="000000"/>
          <w:lang w:val="en-GB"/>
        </w:rPr>
      </w:pPr>
    </w:p>
    <w:p w:rsidR="00721D5F" w:rsidRDefault="00280E58">
      <w:pPr>
        <w:pStyle w:val="Standard"/>
        <w:jc w:val="center"/>
        <w:rPr>
          <w:rFonts w:ascii="Nimbus Roman No9 L" w:hAnsi="Nimbus Roman No9 L"/>
          <w:b/>
          <w:bCs/>
          <w:color w:val="000000"/>
          <w:sz w:val="32"/>
          <w:szCs w:val="32"/>
          <w:lang w:val="en-GB"/>
        </w:rPr>
      </w:pPr>
      <w:r>
        <w:rPr>
          <w:rStyle w:val="StrongEmphasis"/>
          <w:color w:val="0E101A"/>
          <w:lang w:val="en-GB"/>
        </w:rPr>
        <w:t>Modelling neutron star interiors in the age of gravitational wave detections</w:t>
      </w:r>
      <w:bookmarkStart w:id="2" w:name="tabEventDetails"/>
      <w:bookmarkEnd w:id="2"/>
    </w:p>
    <w:p w:rsidR="00721D5F" w:rsidRDefault="00721D5F">
      <w:pPr>
        <w:pStyle w:val="Standard"/>
        <w:jc w:val="center"/>
        <w:rPr>
          <w:rFonts w:ascii="Nimbus Roman No9 L" w:hAnsi="Nimbus Roman No9 L"/>
          <w:b/>
          <w:bCs/>
          <w:color w:val="000000"/>
          <w:sz w:val="32"/>
          <w:szCs w:val="32"/>
          <w:lang w:val="en-GB"/>
        </w:rPr>
      </w:pPr>
      <w:bookmarkStart w:id="3" w:name="tabEventDetails1"/>
      <w:bookmarkEnd w:id="3"/>
    </w:p>
    <w:p w:rsidR="00721D5F" w:rsidRDefault="00280E58">
      <w:pPr>
        <w:pStyle w:val="Textbody"/>
        <w:jc w:val="both"/>
        <w:rPr>
          <w:rFonts w:ascii="Nimbus Roman No9 L" w:hAnsi="Nimbus Roman No9 L"/>
          <w:color w:val="0E101A"/>
          <w:sz w:val="28"/>
          <w:szCs w:val="28"/>
          <w:lang w:val="en-US"/>
        </w:rPr>
      </w:pPr>
      <w:r>
        <w:rPr>
          <w:rStyle w:val="StrongEmphasis"/>
          <w:b w:val="0"/>
          <w:bCs w:val="0"/>
          <w:lang w:val="en-GB"/>
        </w:rPr>
        <w:t>Neutron stars are a fantastic physical laboratory, that allows us to probe fundamental physic</w:t>
      </w:r>
      <w:r>
        <w:rPr>
          <w:rStyle w:val="StrongEmphasis"/>
          <w:b w:val="0"/>
          <w:bCs w:val="0"/>
          <w:lang w:val="en-GB"/>
        </w:rPr>
        <w:t xml:space="preserve">s, including phenomena such as </w:t>
      </w:r>
      <w:proofErr w:type="spellStart"/>
      <w:r>
        <w:rPr>
          <w:rStyle w:val="StrongEmphasis"/>
          <w:b w:val="0"/>
          <w:bCs w:val="0"/>
          <w:lang w:val="en-GB"/>
        </w:rPr>
        <w:t>superfluidity</w:t>
      </w:r>
      <w:proofErr w:type="spellEnd"/>
      <w:r>
        <w:rPr>
          <w:rStyle w:val="StrongEmphasis"/>
          <w:b w:val="0"/>
          <w:bCs w:val="0"/>
          <w:lang w:val="en-GB"/>
        </w:rPr>
        <w:t>, in regimes that cannot be replicated in terrestrial laboratories. In this talk I will discuss recent advances in theoretical modelling, and show how multi-messenger observations, that make use of both electroma</w:t>
      </w:r>
      <w:r>
        <w:rPr>
          <w:rStyle w:val="StrongEmphasis"/>
          <w:b w:val="0"/>
          <w:bCs w:val="0"/>
          <w:lang w:val="en-GB"/>
        </w:rPr>
        <w:t xml:space="preserve">gnetic and gravitational wave signals, can be used to constrain fundamental parameters. In particular I will focus on the impact of </w:t>
      </w:r>
      <w:proofErr w:type="spellStart"/>
      <w:r>
        <w:rPr>
          <w:rStyle w:val="StrongEmphasis"/>
          <w:b w:val="0"/>
          <w:bCs w:val="0"/>
          <w:lang w:val="en-GB"/>
        </w:rPr>
        <w:t>superfluidity</w:t>
      </w:r>
      <w:proofErr w:type="spellEnd"/>
      <w:r>
        <w:rPr>
          <w:rStyle w:val="StrongEmphasis"/>
          <w:b w:val="0"/>
          <w:bCs w:val="0"/>
          <w:lang w:val="en-GB"/>
        </w:rPr>
        <w:t xml:space="preserve"> on the theoretical side, and on searches for continuous gravitational waves on the observational side.</w:t>
      </w:r>
    </w:p>
    <w:p w:rsidR="00721D5F" w:rsidRDefault="00721D5F">
      <w:pPr>
        <w:pStyle w:val="Standard"/>
        <w:jc w:val="both"/>
        <w:rPr>
          <w:rFonts w:ascii="Nimbus Roman No9 L" w:hAnsi="Nimbus Roman No9 L"/>
          <w:color w:val="0E101A"/>
          <w:sz w:val="28"/>
          <w:szCs w:val="28"/>
          <w:lang w:val="en-US"/>
        </w:rPr>
      </w:pPr>
    </w:p>
    <w:p w:rsidR="00721D5F" w:rsidRDefault="00280E58">
      <w:pPr>
        <w:pStyle w:val="Textbody"/>
        <w:spacing w:after="0"/>
        <w:jc w:val="both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 xml:space="preserve">     </w:t>
      </w:r>
      <w:r>
        <w:rPr>
          <w:rFonts w:ascii="Nimbus Roman No9 L" w:hAnsi="Nimbus Roman No9 L"/>
          <w:sz w:val="28"/>
          <w:szCs w:val="28"/>
        </w:rPr>
        <w:t>Serdecznie zapraszam,</w:t>
      </w:r>
    </w:p>
    <w:p w:rsidR="00721D5F" w:rsidRDefault="00280E58">
      <w:pPr>
        <w:pStyle w:val="Textbody"/>
        <w:spacing w:after="0"/>
        <w:jc w:val="both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 xml:space="preserve">               </w:t>
      </w:r>
      <w:r>
        <w:rPr>
          <w:rFonts w:ascii="Nimbus Roman No9 L" w:hAnsi="Nimbus Roman No9 L"/>
          <w:sz w:val="28"/>
          <w:szCs w:val="28"/>
          <w:lang w:val="en-US"/>
        </w:rPr>
        <w:t>Agnieszka Majczyna</w:t>
      </w:r>
    </w:p>
    <w:sectPr w:rsidR="00721D5F">
      <w:pgSz w:w="12240" w:h="15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E58" w:rsidRDefault="00280E58">
      <w:r>
        <w:separator/>
      </w:r>
    </w:p>
  </w:endnote>
  <w:endnote w:type="continuationSeparator" w:id="0">
    <w:p w:rsidR="00280E58" w:rsidRDefault="00280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Droid Sans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Liberation Sans">
    <w:charset w:val="00"/>
    <w:family w:val="swiss"/>
    <w:pitch w:val="variable"/>
  </w:font>
  <w:font w:name="Droid Sans Fallback">
    <w:charset w:val="00"/>
    <w:family w:val="auto"/>
    <w:pitch w:val="variable"/>
  </w:font>
  <w:font w:name="Lohit Marathi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mbus Roman No9 L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E58" w:rsidRDefault="00280E58">
      <w:r>
        <w:rPr>
          <w:color w:val="000000"/>
        </w:rPr>
        <w:separator/>
      </w:r>
    </w:p>
  </w:footnote>
  <w:footnote w:type="continuationSeparator" w:id="0">
    <w:p w:rsidR="00280E58" w:rsidRDefault="00280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/>
  <w:defaultTabStop w:val="425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21D5F"/>
    <w:rsid w:val="00280E58"/>
    <w:rsid w:val="002F4762"/>
    <w:rsid w:val="0072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" w:hAnsi="Liberation Serif" w:cs="Lohit Hindi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Heading"/>
    <w:next w:val="Textbody"/>
    <w:pPr>
      <w:outlineLvl w:val="0"/>
    </w:pPr>
    <w:rPr>
      <w:b/>
      <w:bCs/>
    </w:rPr>
  </w:style>
  <w:style w:type="paragraph" w:styleId="Nagwek2">
    <w:name w:val="heading 2"/>
    <w:basedOn w:val="Nagwek"/>
    <w:next w:val="Textbody"/>
    <w:pPr>
      <w:outlineLvl w:val="1"/>
    </w:pPr>
    <w:rPr>
      <w:rFonts w:ascii="Liberation Serif" w:hAnsi="Liberation Serif"/>
      <w:b/>
      <w:bCs/>
      <w:sz w:val="36"/>
      <w:szCs w:val="36"/>
    </w:rPr>
  </w:style>
  <w:style w:type="paragraph" w:styleId="Nagwek3">
    <w:name w:val="heading 3"/>
    <w:basedOn w:val="Heading"/>
    <w:next w:val="Textbody"/>
    <w:pPr>
      <w:spacing w:before="140"/>
      <w:outlineLvl w:val="2"/>
    </w:pPr>
    <w:rPr>
      <w:b/>
      <w:bCs/>
      <w:color w:val="8080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roid Sans Fallback" w:hAnsi="Liberation Sans" w:cs="Lohit Marathi"/>
      <w:sz w:val="28"/>
      <w:szCs w:val="28"/>
    </w:rPr>
  </w:style>
  <w:style w:type="paragraph" w:styleId="Tytu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Internetlink">
    <w:name w:val="Internet link"/>
    <w:rPr>
      <w:color w:val="000080"/>
      <w:u w:val="single"/>
    </w:rPr>
  </w:style>
  <w:style w:type="character" w:styleId="Uwydatnienie">
    <w:name w:val="Emphasis"/>
    <w:rPr>
      <w:i/>
      <w:iCs/>
    </w:rPr>
  </w:style>
  <w:style w:type="character" w:customStyle="1" w:styleId="StrongEmphasis">
    <w:name w:val="Strong Emphasis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" w:hAnsi="Liberation Serif" w:cs="Lohit Hindi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Heading"/>
    <w:next w:val="Textbody"/>
    <w:pPr>
      <w:outlineLvl w:val="0"/>
    </w:pPr>
    <w:rPr>
      <w:b/>
      <w:bCs/>
    </w:rPr>
  </w:style>
  <w:style w:type="paragraph" w:styleId="Nagwek2">
    <w:name w:val="heading 2"/>
    <w:basedOn w:val="Nagwek"/>
    <w:next w:val="Textbody"/>
    <w:pPr>
      <w:outlineLvl w:val="1"/>
    </w:pPr>
    <w:rPr>
      <w:rFonts w:ascii="Liberation Serif" w:hAnsi="Liberation Serif"/>
      <w:b/>
      <w:bCs/>
      <w:sz w:val="36"/>
      <w:szCs w:val="36"/>
    </w:rPr>
  </w:style>
  <w:style w:type="paragraph" w:styleId="Nagwek3">
    <w:name w:val="heading 3"/>
    <w:basedOn w:val="Heading"/>
    <w:next w:val="Textbody"/>
    <w:pPr>
      <w:spacing w:before="140"/>
      <w:outlineLvl w:val="2"/>
    </w:pPr>
    <w:rPr>
      <w:b/>
      <w:bCs/>
      <w:color w:val="8080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roid Sans Fallback" w:hAnsi="Liberation Sans" w:cs="Lohit Marathi"/>
      <w:sz w:val="28"/>
      <w:szCs w:val="28"/>
    </w:rPr>
  </w:style>
  <w:style w:type="paragraph" w:styleId="Tytu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Internetlink">
    <w:name w:val="Internet link"/>
    <w:rPr>
      <w:color w:val="000080"/>
      <w:u w:val="single"/>
    </w:rPr>
  </w:style>
  <w:style w:type="character" w:styleId="Uwydatnienie">
    <w:name w:val="Emphasis"/>
    <w:rPr>
      <w:i/>
      <w:iCs/>
    </w:rPr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M</dc:creator>
  <cp:lastModifiedBy>Kuźniar Katarzyna</cp:lastModifiedBy>
  <cp:revision>1</cp:revision>
  <dcterms:created xsi:type="dcterms:W3CDTF">2016-03-16T10:52:00Z</dcterms:created>
  <dcterms:modified xsi:type="dcterms:W3CDTF">2021-05-06T10:26:00Z</dcterms:modified>
</cp:coreProperties>
</file>